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AD98" w14:textId="2302D4A2" w:rsidR="009E0AE9" w:rsidRDefault="00675661" w:rsidP="009E0AE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FD8FB2" wp14:editId="67497764">
                <wp:simplePos x="0" y="0"/>
                <wp:positionH relativeFrom="margin">
                  <wp:posOffset>15240</wp:posOffset>
                </wp:positionH>
                <wp:positionV relativeFrom="paragraph">
                  <wp:posOffset>205740</wp:posOffset>
                </wp:positionV>
                <wp:extent cx="6316345" cy="1123950"/>
                <wp:effectExtent l="0" t="0" r="27305" b="19050"/>
                <wp:wrapNone/>
                <wp:docPr id="11540305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345" cy="112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96077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E5E61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Trips /  Special Events</w:t>
                            </w:r>
                            <w:r w:rsidRPr="0095400B">
                              <w:rPr>
                                <w:rFonts w:ascii="Arial" w:hAnsi="Arial" w:cs="Arial"/>
                                <w:color w:val="9752B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Field Trips/ Social Events for details. (Sign-up is required)</w:t>
                            </w:r>
                          </w:p>
                          <w:p w14:paraId="1CF78A5B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Dining Out for details.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F8373BD" w14:textId="78A82D17" w:rsidR="009E0AE9" w:rsidRPr="0095400B" w:rsidRDefault="00C62F32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Special Interest Groups / </w:t>
                            </w:r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Fun </w:t>
                            </w:r>
                            <w:proofErr w:type="gramStart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With</w:t>
                            </w:r>
                            <w:proofErr w:type="gramEnd"/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Games / Let’s Talk / Virtual Happy Hour</w:t>
                            </w:r>
                            <w:r w:rsidR="008925D9" w:rsidRPr="008925D9">
                              <w:rPr>
                                <w:rFonts w:ascii="Arial" w:hAnsi="Arial"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Mah Jongg</w:t>
                            </w:r>
                            <w:r w:rsidR="008925D9" w:rsidRPr="008925D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85623" w:themeColor="accent6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C62F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nline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SIGs 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take place virtually in the Zoom Lounge.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In-Person SIGs will be detailed on the </w:t>
                            </w:r>
                            <w:r w:rsidR="0048382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OLLI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website. See all</w:t>
                            </w:r>
                            <w:r w:rsidR="009E0AE9"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under Special Interest Groups (Sign up is required)</w:t>
                            </w:r>
                          </w:p>
                          <w:p w14:paraId="50FBF9B8" w14:textId="77777777" w:rsidR="009E0AE9" w:rsidRPr="0095400B" w:rsidRDefault="009E0AE9" w:rsidP="009E0AE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A7DC6F" w14:textId="77777777" w:rsidR="009E0AE9" w:rsidRPr="0095400B" w:rsidRDefault="009E0AE9" w:rsidP="009E0AE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C0914C" w14:textId="77777777" w:rsidR="009E0AE9" w:rsidRDefault="009E0AE9" w:rsidP="009E0AE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D8F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2pt;margin-top:16.2pt;width:497.3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R0IQAIAAH8EAAAOAAAAZHJzL2Uyb0RvYy54bWysVMtu2zAQvBfoPxC8N7Ic24mFyEGaNEWB&#10;9AGk/YA1RVlEKS5L0pbSr++SlJM0BXooeiHIJTU7O7Ori8ux1+wgnVdoal6ezDiTRmCjzK7m377e&#10;vjnnzAcwDWg0suYP0vPLzetXF4Ot5Bw71I10jECMrwZb8y4EWxWFF53swZ+glYYuW3Q9BDq6XdE4&#10;GAi918V8NlsVA7rGOhTSe4re5Eu+SfhtK0X43LZeBqZrTtxCWl1at3EtNhdQ7RzYTomJBvwDix6U&#10;oaSPUDcQgO2d+gOqV8KhxzacCOwLbFslZKqBqilnL6q578DKVAuJ4+2jTP7/wYpPh3v7xbEwvsWR&#10;DExFeHuH4rtnBq87MDt55RwOnYSGEpdRsmKwvpo+jVL7ykeQ7fARGzIZ9gET0Ni6PqpCdTJCJwMe&#10;HkWXY2CCgqvTcnW6WHIm6K4s56frZbKlgOr4uXU+vJfYs7ipuSNXEzwc7nyIdKA6PonZPGrV3Cqt&#10;0yF2krzWjh2AegCEkCbkMvW+J745Tr00m7qBwtQzOXz+FAZtO8jR9Wp2dpZ0oGRH/ETjt9TasKHm&#10;6+V8mVX9C60wZl1fkO9VoOnQqq95YjIxjFa8M03q3QBK5z2poM3kTbQjGxPG7UgPo0dbbB7IJYd5&#10;CmhqadOh+8nZQBNQc/9jD05ypj8YcnpdLhZxZNJhsTyb08E9v9k+vwEjCKrmgbO8vQ55zPbWqV1H&#10;mbLoBq+oO1qVfHtiNfGmLk86ThMZx+j5Ob16+m9sfgEAAP//AwBQSwMEFAAGAAgAAAAhAKyzaGTe&#10;AAAACAEAAA8AAABkcnMvZG93bnJldi54bWxMj0FLw0AQhe+C/2EZwZvdbSytidkUUQRBCdjW+yY7&#10;JrHZ2ZDdtvHfOz3V0zDzHm++l68n14sjjqHzpGE+UyCQam87ajTstq93DyBCNGRN7wk1/GKAdXF9&#10;lZvM+hN94nETG8EhFDKjoY1xyKQMdYvOhJkfkFj79qMzkdexkXY0Jw53vUyUWkpnOuIPrRnwucV6&#10;vzk4DV9v1Ue6Vav2/acsl8ke7e6ljFrf3kxPjyAiTvFihjM+o0PBTJU/kA2i15As2Kjh/jxZTtPV&#10;HETFd5UuQBa5/F+g+AMAAP//AwBQSwECLQAUAAYACAAAACEAtoM4kv4AAADhAQAAEwAAAAAAAAAA&#10;AAAAAAAAAAAAW0NvbnRlbnRfVHlwZXNdLnhtbFBLAQItABQABgAIAAAAIQA4/SH/1gAAAJQBAAAL&#10;AAAAAAAAAAAAAAAAAC8BAABfcmVscy8ucmVsc1BLAQItABQABgAIAAAAIQDg8R0IQAIAAH8EAAAO&#10;AAAAAAAAAAAAAAAAAC4CAABkcnMvZTJvRG9jLnhtbFBLAQItABQABgAIAAAAIQCss2hk3gAAAAgB&#10;AAAPAAAAAAAAAAAAAAAAAJoEAABkcnMvZG93bnJldi54bWxQSwUGAAAAAAQABADzAAAApQUAAAAA&#10;" fillcolor="#d9e2f3 [660]" strokecolor="black [3213]">
                <v:fill opacity="62965f"/>
                <v:textbox>
                  <w:txbxContent>
                    <w:p w14:paraId="3A7E5E61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</w:pPr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Museums </w:t>
                      </w:r>
                      <w:proofErr w:type="gramStart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>/  Field</w:t>
                      </w:r>
                      <w:proofErr w:type="gramEnd"/>
                      <w:r w:rsidRPr="0065260F">
                        <w:rPr>
                          <w:rFonts w:ascii="Arial" w:hAnsi="Arial" w:cs="Arial"/>
                          <w:color w:val="51007A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Trips /  Special Events</w:t>
                      </w:r>
                      <w:r w:rsidRPr="0095400B">
                        <w:rPr>
                          <w:rFonts w:ascii="Arial" w:hAnsi="Arial" w:cs="Arial"/>
                          <w:color w:val="9752BA"/>
                          <w:sz w:val="22"/>
                          <w:szCs w:val="22"/>
                          <w:u w:val="single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 xml:space="preserve"> 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Field Trips/ Social Events for details. (Sign-up is required)</w:t>
                      </w:r>
                    </w:p>
                    <w:p w14:paraId="1CF78A5B" w14:textId="77777777" w:rsidR="009E0AE9" w:rsidRPr="0095400B" w:rsidRDefault="009E0AE9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  <w:t>Dining Out</w:t>
                      </w:r>
                      <w:r w:rsidRPr="0095400B">
                        <w:rPr>
                          <w:color w:val="C00000"/>
                          <w:sz w:val="22"/>
                          <w:szCs w:val="22"/>
                          <w14:ligatures w14:val="none"/>
                        </w:rPr>
                        <w:t>: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shadow w14:blurRad="76200" w14:dist="50800" w14:dir="1800000" w14:sx="0" w14:sy="0" w14:kx="0" w14:ky="0" w14:algn="none">
                            <w14:srgbClr w14:val="0000CC">
                              <w14:alpha w14:val="22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780078"/>
                            </w14:solidFill>
                            <w14:prstDash w14:val="solid"/>
                            <w14:bevel/>
                          </w14:textOutline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See OLLI’s website under Dining Out for details.</w:t>
                      </w:r>
                      <w:r w:rsidRPr="0095400B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(Sign-up is required)</w:t>
                      </w:r>
                    </w:p>
                    <w:p w14:paraId="5F8373BD" w14:textId="78A82D17" w:rsidR="009E0AE9" w:rsidRPr="0095400B" w:rsidRDefault="00C62F32" w:rsidP="009E0AE9">
                      <w:pPr>
                        <w:pStyle w:val="unknownstyle2"/>
                        <w:ind w:left="720" w:hanging="360"/>
                        <w:jc w:val="left"/>
                        <w:rPr>
                          <w:rFonts w:ascii="Arial" w:hAnsi="Arial" w:cs="Arial"/>
                          <w:b w:val="0"/>
                          <w:bCs w:val="0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Special Interest Groups / </w:t>
                      </w:r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Fun </w:t>
                      </w:r>
                      <w:proofErr w:type="gramStart"/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>With</w:t>
                      </w:r>
                      <w:proofErr w:type="gramEnd"/>
                      <w:r w:rsidR="009E0AE9" w:rsidRPr="008925D9">
                        <w:rPr>
                          <w:rFonts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 Games / Let’s Talk / Virtual Happy Hour</w:t>
                      </w:r>
                      <w:r w:rsidR="008925D9" w:rsidRPr="008925D9">
                        <w:rPr>
                          <w:rFonts w:ascii="Arial" w:hAnsi="Arial" w:cs="Arial"/>
                          <w:color w:val="385623" w:themeColor="accent6" w:themeShade="80"/>
                          <w:sz w:val="22"/>
                          <w:szCs w:val="22"/>
                          <w:u w:val="single"/>
                          <w14:ligatures w14:val="none"/>
                        </w:rPr>
                        <w:t>/ Mah Jongg</w:t>
                      </w:r>
                      <w:r w:rsidR="008925D9" w:rsidRPr="008925D9">
                        <w:rPr>
                          <w:rFonts w:ascii="Arial" w:hAnsi="Arial" w:cs="Arial"/>
                          <w:b w:val="0"/>
                          <w:bCs w:val="0"/>
                          <w:color w:val="385623" w:themeColor="accent6" w:themeShade="80"/>
                          <w:sz w:val="22"/>
                          <w:szCs w:val="22"/>
                          <w14:ligatures w14:val="none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O</w:t>
                      </w:r>
                      <w:r w:rsidRPr="00C62F32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14:ligatures w14:val="none"/>
                        </w:rPr>
                        <w:t>nline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SIGs </w:t>
                      </w:r>
                      <w:r w:rsidR="009E0AE9" w:rsidRPr="00C62F32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take place virtually in the Zoom Lounge.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In-Person SIGs will be detailed on the </w:t>
                      </w:r>
                      <w:r w:rsidR="0048382F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OLLI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website. See all</w:t>
                      </w:r>
                      <w:r w:rsidR="009E0AE9" w:rsidRPr="0095400B"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 xml:space="preserve"> under Special Interest Groups (Sign up is required)</w:t>
                      </w:r>
                    </w:p>
                    <w:p w14:paraId="50FBF9B8" w14:textId="77777777" w:rsidR="009E0AE9" w:rsidRPr="0095400B" w:rsidRDefault="009E0AE9" w:rsidP="009E0AE9">
                      <w:pPr>
                        <w:pStyle w:val="unknownstyle2"/>
                        <w:ind w:left="720"/>
                        <w:jc w:val="left"/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E1CCEB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DA7DC6F" w14:textId="77777777" w:rsidR="009E0AE9" w:rsidRPr="0095400B" w:rsidRDefault="009E0AE9" w:rsidP="009E0AE9">
                      <w:pPr>
                        <w:pStyle w:val="unknownstyle2"/>
                        <w:ind w:left="360" w:hanging="360"/>
                        <w:jc w:val="left"/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 w:rsidRPr="0095400B">
                        <w:rPr>
                          <w:rFonts w:ascii="Arial" w:hAnsi="Arial" w:cs="Arial"/>
                          <w:color w:val="FFFF99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C0914C" w14:textId="77777777" w:rsidR="009E0AE9" w:rsidRDefault="009E0AE9" w:rsidP="009E0AE9">
                      <w:pPr>
                        <w:widowControl w:val="0"/>
                        <w:ind w:left="360" w:hanging="360"/>
                        <w:rPr>
                          <w:color w:val="FFFF99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14:ligatures w14:val="none"/>
                        </w:rPr>
                        <w:t>3.</w:t>
                      </w: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F8D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1B9E5B" wp14:editId="2AD44E52">
                <wp:simplePos x="0" y="0"/>
                <wp:positionH relativeFrom="margin">
                  <wp:posOffset>-8408</wp:posOffset>
                </wp:positionH>
                <wp:positionV relativeFrom="paragraph">
                  <wp:posOffset>-239636</wp:posOffset>
                </wp:positionV>
                <wp:extent cx="9406758" cy="441960"/>
                <wp:effectExtent l="0" t="0" r="23495" b="15240"/>
                <wp:wrapNone/>
                <wp:docPr id="12038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6758" cy="441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96F99A" w14:textId="13136ACB" w:rsidR="009E0AE9" w:rsidRPr="00B10AA0" w:rsidRDefault="00D9070B" w:rsidP="009E0AE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 w:rsidR="000D76B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Your OLLI Social Calendar for </w:t>
                            </w:r>
                            <w:r w:rsidR="0067566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December</w:t>
                            </w:r>
                            <w:r w:rsidR="009E0AE9" w:rsidRPr="00B10AA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2023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Pr="000D76B0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  <w:sz w:val="28"/>
                                <w:szCs w:val="28"/>
                                <w14:ligatures w14:val="none"/>
                              </w:rPr>
                              <w:t>Open to all OLLI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B9E5B" id="Text Box 2" o:spid="_x0000_s1027" type="#_x0000_t202" style="position:absolute;margin-left:-.65pt;margin-top:-18.85pt;width:740.7pt;height:34.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fbBGAIAAEUEAAAOAAAAZHJzL2Uyb0RvYy54bWysU1Fv0zAQfkfiP1h+p0lHl7Go6TQ6DSGN&#10;gTT4Aa7jNBaOz5zdJuXXc3bSroMHJEQeLN85993dd98tb4bOsL1Cr8FWfD7LOVNWQq3ttuLfvt6/&#10;eceZD8LWwoBVFT8oz29Wr18te1eqC2jB1AoZgVhf9q7ibQiuzDIvW9UJPwOnLD02gJ0IZOI2q1H0&#10;hN6Z7CLPi6wHrB2CVN6T92585KuE3zRKhs9N41VgpuJUW0gnpnMTz2y1FOUWhWu1nMoQ/1BFJ7Sl&#10;pCeoOxEE26H+A6rTEsFDE2YSugyaRkuVeqBu5vlv3Ty1wqnUC5Hj3Ykm//9g5eP+yX1BFob3MNAA&#10;UxPePYD87pmFdSvsVt0iQt8qUVPieaQs650vp9BItS99BNn0n6CmIYtdgAQ0NNhFVqhPRug0gMOJ&#10;dDUEJsl5vciLq0uSiaS3xWJ+XaSpZKI8Rjv04YOCjsVLxZGGmtDF/sGHWI0oj7/EZB6Mru+1McmI&#10;QlJrg2wvSAJCSmVDkcLNrqNyR3+R0zeKgdwkmdG9OLopRZJkREoJXyQx9m95wzDy9qI6Ah0jVRLq&#10;1MyRzZHXMGwGpuuJ9/i2gfpAXCOMWqbdo0sL+JOznnRccf9jJ1BxZj5amtfb4vKqIOGfG3hubM4N&#10;YSVBVTxwNl7XYVyWnUO9bSnTqBALtzTjRif6n6ualEFaTSRNexWX4dxOfz1v/+oXAAAA//8DAFBL&#10;AwQUAAYACAAAACEAmuPCud0AAAAKAQAADwAAAGRycy9kb3ducmV2LnhtbEyPwU7DMAyG70i8Q2Qk&#10;bltSOrFRmk4ICW5IMBBnrwlt1cQJSdaWtyc7wcmy/On399f7xRo26RAHRxKKtQCmqXVqoE7Cx/vT&#10;agcsJiSFxpGW8KMj7JvLixor5WZ609MhdSyHUKxQQp+SrziPba8txrXzmvLtywWLKa+h4yrgnMOt&#10;4TdC3HKLA+UPPXr92Ot2PJysBDWhF58By/mFm+/XDY1ePI9SXl8tD/fAkl7SHwxn/awOTXY6uhOp&#10;yIyEVVFmMs9yuwV2BjY7UQA7SiiLO+BNzf9XaH4BAAD//wMAUEsBAi0AFAAGAAgAAAAhALaDOJL+&#10;AAAA4QEAABMAAAAAAAAAAAAAAAAAAAAAAFtDb250ZW50X1R5cGVzXS54bWxQSwECLQAUAAYACAAA&#10;ACEAOP0h/9YAAACUAQAACwAAAAAAAAAAAAAAAAAvAQAAX3JlbHMvLnJlbHNQSwECLQAUAAYACAAA&#10;ACEAa332wRgCAABFBAAADgAAAAAAAAAAAAAAAAAuAgAAZHJzL2Uyb0RvYy54bWxQSwECLQAUAAYA&#10;CAAAACEAmuPCud0AAAAKAQAADwAAAAAAAAAAAAAAAAByBAAAZHJzL2Rvd25yZXYueG1sUEsFBgAA&#10;AAAEAAQA8wAAAHwFAAAAAA==&#10;" fillcolor="#a8d08d [1945]" strokecolor="black [3213]">
                <v:textbox inset="2.88pt,2.88pt,2.88pt,2.88pt">
                  <w:txbxContent>
                    <w:p w14:paraId="2A96F99A" w14:textId="13136ACB" w:rsidR="009E0AE9" w:rsidRPr="00B10AA0" w:rsidRDefault="00D9070B" w:rsidP="009E0AE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 w:rsidR="000D76B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Your OLLI Social Calendar for </w:t>
                      </w:r>
                      <w:r w:rsidR="00675661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December</w:t>
                      </w:r>
                      <w:r w:rsidR="009E0AE9" w:rsidRPr="00B10AA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2023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Pr="000D76B0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1F3864" w:themeColor="accent1" w:themeShade="80"/>
                          <w:sz w:val="28"/>
                          <w:szCs w:val="28"/>
                          <w14:ligatures w14:val="none"/>
                        </w:rPr>
                        <w:t>Open to all OLLI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85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595"/>
        <w:gridCol w:w="2070"/>
        <w:gridCol w:w="990"/>
        <w:gridCol w:w="2308"/>
        <w:gridCol w:w="2642"/>
        <w:gridCol w:w="2250"/>
      </w:tblGrid>
      <w:tr w:rsidR="00B10AA0" w14:paraId="1B9B3F3A" w14:textId="77777777" w:rsidTr="005705A7">
        <w:trPr>
          <w:trHeight w:val="1599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0795AD0" w14:textId="1170171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A9DB90E" w14:textId="5D3AAA6F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Museums &amp; Lunch</w:t>
            </w:r>
            <w:r>
              <w:rPr>
                <w:rFonts w:ascii="Gill Sans MT" w:hAnsi="Gill Sans MT"/>
                <w:b/>
                <w:bCs/>
                <w14:ligatures w14:val="none"/>
              </w:rPr>
              <w:t>:</w:t>
            </w:r>
          </w:p>
          <w:p w14:paraId="5FD0F93E" w14:textId="47B4D8F6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EF6B156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  <w:u w:val="single"/>
                <w14:ligatures w14:val="none"/>
              </w:rPr>
              <w:t>Coming Soon!</w:t>
            </w:r>
          </w:p>
          <w:p w14:paraId="08FE2D14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rFonts w:ascii="Gill Sans MT" w:hAnsi="Gill Sans MT"/>
                <w:b/>
                <w:bCs/>
                <w:u w:val="single"/>
                <w14:ligatures w14:val="none"/>
              </w:rPr>
              <w:t>Dining Out:</w:t>
            </w:r>
          </w:p>
          <w:p w14:paraId="1A13FD0F" w14:textId="77777777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FE30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5F87C" w14:textId="5390CFAA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23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A7E92" w14:textId="7A0E5323" w:rsidR="009E0AE9" w:rsidRPr="009574DC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14:ligatures w14:val="none"/>
              </w:rPr>
            </w:pPr>
            <w:r w:rsidRPr="009574DC">
              <w:rPr>
                <w:rFonts w:ascii="Gill Sans MT" w:hAnsi="Gill Sans MT"/>
                <w14:ligatures w14:val="none"/>
              </w:rPr>
              <w:t> </w:t>
            </w:r>
          </w:p>
        </w:tc>
        <w:tc>
          <w:tcPr>
            <w:tcW w:w="264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52D459E" w14:textId="77BC0664" w:rsidR="00BC1CE6" w:rsidRPr="009574DC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proofErr w:type="gramStart"/>
            <w:r w:rsidRPr="009574DC">
              <w:rPr>
                <w:rFonts w:ascii="Gill Sans MT" w:hAnsi="Gill Sans MT"/>
                <w:i w:val="0"/>
                <w:iCs w:val="0"/>
                <w14:ligatures w14:val="none"/>
              </w:rPr>
              <w:t>1</w:t>
            </w:r>
            <w:r w:rsidR="005705A7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78266C" w:rsidRPr="009574D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</w:t>
            </w:r>
            <w:proofErr w:type="gramEnd"/>
            <w:r w:rsidR="0078266C" w:rsidRPr="009574D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am-1pm  </w:t>
            </w:r>
            <w:r w:rsidR="0078266C" w:rsidRPr="009574DC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</w:t>
            </w:r>
          </w:p>
          <w:p w14:paraId="09F27347" w14:textId="48F70C8E" w:rsidR="00BC1CE6" w:rsidRPr="00885469" w:rsidRDefault="00BC1CE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5A2781"/>
                <w:u w:val="single"/>
                <w14:ligatures w14:val="none"/>
              </w:rPr>
            </w:pPr>
            <w:r w:rsidRPr="00885469">
              <w:rPr>
                <w:rFonts w:ascii="Gill Sans MT" w:hAnsi="Gill Sans MT"/>
                <w:b/>
                <w:bCs/>
                <w:i w:val="0"/>
                <w:iCs w:val="0"/>
                <w:color w:val="5A2781"/>
                <w:u w:val="single"/>
                <w14:ligatures w14:val="none"/>
              </w:rPr>
              <w:t>Taiko Drumming</w:t>
            </w:r>
          </w:p>
          <w:p w14:paraId="62DE5788" w14:textId="5886D471" w:rsidR="00BC1CE6" w:rsidRPr="009574DC" w:rsidRDefault="0000000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hyperlink r:id="rId4" w:history="1">
              <w:r w:rsidR="0078266C" w:rsidRPr="009574D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  <w14:ligatures w14:val="none"/>
                </w:rPr>
                <w:t>R</w:t>
              </w:r>
              <w:r w:rsidR="0078266C" w:rsidRPr="009574D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</w:rPr>
                <w:t>egistration</w:t>
              </w:r>
            </w:hyperlink>
            <w:r w:rsidR="0078266C" w:rsidRPr="009574DC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is Full</w:t>
            </w:r>
          </w:p>
          <w:p w14:paraId="0563223F" w14:textId="77777777" w:rsidR="009E0AE9" w:rsidRPr="009574DC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9574DC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1FF3D45" w14:textId="77777777" w:rsidR="00D77267" w:rsidRPr="009574DC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 w:rsidRPr="009574DC">
              <w:rPr>
                <w:sz w:val="20"/>
                <w:szCs w:val="20"/>
                <w14:ligatures w14:val="none"/>
              </w:rPr>
              <w:t xml:space="preserve"> </w:t>
            </w:r>
            <w:r w:rsidRPr="009574DC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9574DC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9574DC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Pr="009574DC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47256F87" w14:textId="28189455" w:rsidR="009E0AE9" w:rsidRPr="009574DC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9574DC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A425345" w14:textId="643D7B1D" w:rsidR="009E0AE9" w:rsidRPr="009574DC" w:rsidRDefault="009E0AE9" w:rsidP="008925D9">
            <w:pPr>
              <w:pStyle w:val="unknownstyle2"/>
              <w:widowControl w:val="0"/>
              <w:jc w:val="left"/>
              <w:rPr>
                <w:i/>
                <w:iCs/>
                <w14:ligatures w14:val="none"/>
              </w:rPr>
            </w:pPr>
            <w:r w:rsidRPr="009574DC">
              <w:rPr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5" w:anchor="spcdetails" w:history="1">
              <w:r w:rsidR="00B10AA0" w:rsidRPr="009574DC">
                <w:rPr>
                  <w:rStyle w:val="Hyperlink"/>
                  <w:i/>
                  <w:i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B10AA0" w:rsidRPr="009574DC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 </w:t>
            </w:r>
            <w:r w:rsidRPr="009574DC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</w:t>
            </w:r>
            <w:r w:rsidRPr="009574D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2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CCF995" w14:textId="77777777" w:rsidR="00E56134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</w:p>
          <w:p w14:paraId="3BE6AD83" w14:textId="74681B2F" w:rsidR="00B10AA0" w:rsidRPr="009D42C8" w:rsidRDefault="00B10AA0" w:rsidP="0065260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</w:p>
        </w:tc>
      </w:tr>
      <w:tr w:rsidR="00B10AA0" w14:paraId="00C5EACC" w14:textId="77777777" w:rsidTr="005705A7">
        <w:trPr>
          <w:trHeight w:val="173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D5563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</w:t>
            </w:r>
          </w:p>
          <w:p w14:paraId="6C59FE2E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379285D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A0E69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EF2B655" w14:textId="10499913" w:rsidR="005A29B6" w:rsidRPr="002C3E03" w:rsidRDefault="00000000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hyperlink r:id="rId6" w:anchor="spcdetails" w:history="1">
              <w:r w:rsidR="005A29B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45E4D030" w14:textId="52CA44E9" w:rsidR="009E0AE9" w:rsidRDefault="009E0AE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6FC2"/>
                <w:sz w:val="18"/>
                <w:szCs w:val="18"/>
                <w:u w:val="single"/>
                <w14:ligatures w14:val="none"/>
              </w:rPr>
            </w:pPr>
          </w:p>
          <w:p w14:paraId="7613A52A" w14:textId="7ACF853C" w:rsidR="009E0AE9" w:rsidRDefault="009E0AE9">
            <w:pPr>
              <w:pStyle w:val="msoaccenttext6"/>
              <w:widowControl w:val="0"/>
              <w:spacing w:line="285" w:lineRule="auto"/>
              <w:rPr>
                <w:u w:val="single"/>
                <w14:ligatures w14:val="none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AB4336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4</w:t>
            </w:r>
          </w:p>
          <w:p w14:paraId="19AC5185" w14:textId="6CC570D0" w:rsidR="0078266C" w:rsidRPr="0078266C" w:rsidRDefault="0078266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78266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10:30am-1:30pm</w:t>
            </w:r>
          </w:p>
          <w:p w14:paraId="40F6DADA" w14:textId="7EC3D35D" w:rsidR="0078266C" w:rsidRPr="0078266C" w:rsidRDefault="0078266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885469">
              <w:rPr>
                <w:rFonts w:ascii="Gill Sans MT" w:hAnsi="Gill Sans MT"/>
                <w:b/>
                <w:bCs/>
                <w:i w:val="0"/>
                <w:iCs w:val="0"/>
                <w:color w:val="552579"/>
                <w:u w:val="single"/>
                <w14:ligatures w14:val="none"/>
              </w:rPr>
              <w:t>Van Gogh Experience &amp; Lunch</w:t>
            </w:r>
            <w:r w:rsidRPr="0078266C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- </w:t>
            </w:r>
            <w:hyperlink r:id="rId7" w:history="1">
              <w:r w:rsidRPr="0078266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  <w14:ligatures w14:val="none"/>
                </w:rPr>
                <w:t>R</w:t>
              </w:r>
              <w:r w:rsidRPr="0078266C">
                <w:rPr>
                  <w:rStyle w:val="Hyperlink"/>
                  <w:rFonts w:ascii="Gill Sans MT" w:hAnsi="Gill Sans MT"/>
                  <w:b/>
                  <w:bCs/>
                  <w:color w:val="auto"/>
                  <w:u w:val="none"/>
                </w:rPr>
                <w:t>egistration</w:t>
              </w:r>
            </w:hyperlink>
            <w:r w:rsidRPr="0078266C">
              <w:rPr>
                <w:rFonts w:ascii="Gill Sans MT" w:hAnsi="Gill Sans MT"/>
                <w:b/>
                <w:bCs/>
                <w:color w:val="auto"/>
                <w14:ligatures w14:val="none"/>
              </w:rPr>
              <w:t xml:space="preserve"> is Full</w:t>
            </w:r>
          </w:p>
          <w:p w14:paraId="78C2D67D" w14:textId="2FF89A05" w:rsidR="009E0AE9" w:rsidRPr="0078266C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 w:rsidRPr="0078266C">
              <w:rPr>
                <w:rFonts w:ascii="Gill Sans MT" w:hAnsi="Gill Sans MT"/>
                <w:b/>
                <w:bCs/>
                <w14:ligatures w14:val="none"/>
              </w:rPr>
              <w:t>3-4</w:t>
            </w:r>
            <w:proofErr w:type="gramStart"/>
            <w:r w:rsidRPr="0078266C">
              <w:rPr>
                <w:rFonts w:ascii="Gill Sans MT" w:hAnsi="Gill Sans MT"/>
                <w:b/>
                <w:bCs/>
                <w14:ligatures w14:val="none"/>
              </w:rPr>
              <w:t>pm</w:t>
            </w:r>
            <w:r w:rsidR="008925D9" w:rsidRPr="0078266C">
              <w:rPr>
                <w:rFonts w:ascii="Gill Sans MT" w:hAnsi="Gill Sans MT"/>
                <w:b/>
                <w:bCs/>
                <w14:ligatures w14:val="none"/>
              </w:rPr>
              <w:t xml:space="preserve">  </w:t>
            </w:r>
            <w:r w:rsidRPr="0078266C"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</w:t>
            </w:r>
            <w:proofErr w:type="gramEnd"/>
            <w:r w:rsidRPr="0078266C"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 xml:space="preserve"> Talk</w:t>
            </w:r>
          </w:p>
          <w:p w14:paraId="65AB8526" w14:textId="77777777" w:rsidR="009E0AE9" w:rsidRPr="0078266C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 w:rsidRPr="0078266C"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001FF9DF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8" w:anchor="spcdetails" w:history="1">
              <w:r w:rsidR="009E0AE9" w:rsidRPr="0078266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0A7060">
              <w:rPr>
                <w:color w:val="auto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C13C86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5</w:t>
            </w:r>
          </w:p>
          <w:p w14:paraId="46416C20" w14:textId="322CB22C" w:rsidR="00675661" w:rsidRPr="000A7060" w:rsidRDefault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  <w:r w:rsidRPr="000A7060">
              <w:rPr>
                <w:rFonts w:ascii="Gill Sans MT" w:hAnsi="Gill Sans MT"/>
                <w:b/>
                <w:bCs/>
                <w14:ligatures w14:val="none"/>
              </w:rPr>
              <w:t>11:30am</w:t>
            </w:r>
            <w:r w:rsidR="005705A7">
              <w:rPr>
                <w:rFonts w:ascii="Gill Sans MT" w:hAnsi="Gill Sans MT"/>
                <w:b/>
                <w:bCs/>
                <w14:ligatures w14:val="none"/>
              </w:rPr>
              <w:t>-1:30pm</w:t>
            </w:r>
          </w:p>
          <w:p w14:paraId="40D8790D" w14:textId="0292C410" w:rsidR="00675661" w:rsidRPr="005705A7" w:rsidRDefault="000A7060" w:rsidP="000A706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</w:pPr>
            <w:r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Lunch at </w:t>
            </w:r>
            <w:r w:rsidR="00675661"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>Abrego Grill</w:t>
            </w:r>
            <w:r w:rsidR="00C6172C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 xml:space="preserve"> at </w:t>
            </w:r>
            <w:r w:rsidR="00675661"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>Torres Blancas Golf Club</w:t>
            </w:r>
          </w:p>
          <w:p w14:paraId="65C1852D" w14:textId="58B0610B" w:rsidR="000A7060" w:rsidRPr="009574DC" w:rsidRDefault="00000000" w:rsidP="000A706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  <w:hyperlink r:id="rId9" w:history="1">
              <w:r w:rsidR="000A7060" w:rsidRPr="009574D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FA045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6</w:t>
            </w:r>
          </w:p>
          <w:p w14:paraId="4C1EECC9" w14:textId="2F0948FF" w:rsidR="0095400B" w:rsidRPr="009540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EB0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7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66DD57D" w14:textId="77777777" w:rsidR="009E0AE9" w:rsidRPr="000E7DDA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0E7DDA">
              <w:rPr>
                <w:rFonts w:ascii="Gill Sans MT" w:hAnsi="Gill Sans MT"/>
                <w:i w:val="0"/>
                <w:iCs w:val="0"/>
                <w14:ligatures w14:val="none"/>
              </w:rPr>
              <w:t>8</w:t>
            </w:r>
          </w:p>
          <w:p w14:paraId="0F9EE938" w14:textId="77777777" w:rsidR="009574DC" w:rsidRPr="000E7DDA" w:rsidRDefault="009574DC">
            <w:pPr>
              <w:pStyle w:val="unknownstyle2"/>
              <w:widowControl w:val="0"/>
              <w:jc w:val="left"/>
              <w:rPr>
                <w:i/>
                <w:iCs/>
                <w:sz w:val="20"/>
                <w:szCs w:val="20"/>
                <w14:ligatures w14:val="none"/>
              </w:rPr>
            </w:pPr>
            <w:r w:rsidRPr="000E7DDA">
              <w:rPr>
                <w:i/>
                <w:iCs/>
                <w:sz w:val="20"/>
                <w:szCs w:val="20"/>
                <w14:ligatures w14:val="none"/>
              </w:rPr>
              <w:t>8-10am</w:t>
            </w:r>
          </w:p>
          <w:p w14:paraId="7D9E26AF" w14:textId="77777777" w:rsidR="009574DC" w:rsidRPr="00885469" w:rsidRDefault="009574DC">
            <w:pPr>
              <w:pStyle w:val="unknownstyle2"/>
              <w:widowControl w:val="0"/>
              <w:jc w:val="left"/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</w:pPr>
            <w:r w:rsidRPr="00885469">
              <w:rPr>
                <w:color w:val="385623" w:themeColor="accent6" w:themeShade="80"/>
                <w:sz w:val="20"/>
                <w:szCs w:val="20"/>
                <w:u w:val="single"/>
                <w14:ligatures w14:val="none"/>
              </w:rPr>
              <w:t>Birding at Canoa Ranch</w:t>
            </w:r>
          </w:p>
          <w:p w14:paraId="754388CC" w14:textId="3C11A7B5" w:rsidR="009574DC" w:rsidRPr="000E7DDA" w:rsidRDefault="00000000">
            <w:pPr>
              <w:pStyle w:val="unknownstyle2"/>
              <w:widowControl w:val="0"/>
              <w:jc w:val="left"/>
              <w:rPr>
                <w:i/>
                <w:iCs/>
                <w:color w:val="auto"/>
                <w:sz w:val="18"/>
                <w:szCs w:val="18"/>
                <w14:ligatures w14:val="none"/>
              </w:rPr>
            </w:pPr>
            <w:hyperlink r:id="rId10" w:history="1">
              <w:r w:rsidR="009574DC" w:rsidRPr="000E7DDA">
                <w:rPr>
                  <w:rStyle w:val="Hyperlink"/>
                  <w:i/>
                  <w:i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3EA3BE47" w14:textId="4AAA2D71" w:rsidR="009E0AE9" w:rsidRPr="000E7DDA" w:rsidRDefault="009574DC">
            <w:pPr>
              <w:pStyle w:val="unknownstyle2"/>
              <w:widowControl w:val="0"/>
              <w:jc w:val="left"/>
              <w:rPr>
                <w:color w:val="auto"/>
                <w:sz w:val="20"/>
                <w:szCs w:val="20"/>
                <w14:ligatures w14:val="none"/>
              </w:rPr>
            </w:pPr>
            <w:r w:rsidRPr="000E7DDA">
              <w:rPr>
                <w:color w:val="auto"/>
                <w:sz w:val="20"/>
                <w:szCs w:val="20"/>
                <w14:ligatures w14:val="none"/>
              </w:rPr>
              <w:t xml:space="preserve"> </w:t>
            </w:r>
            <w:r w:rsidR="009E0AE9" w:rsidRPr="000E7DDA">
              <w:rPr>
                <w:color w:val="auto"/>
                <w:sz w:val="20"/>
                <w:szCs w:val="20"/>
                <w14:ligatures w14:val="none"/>
              </w:rPr>
              <w:t xml:space="preserve">5-7pm </w:t>
            </w:r>
          </w:p>
          <w:p w14:paraId="2AC78788" w14:textId="77777777" w:rsidR="009E0AE9" w:rsidRPr="000E7DDA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0E7DDA">
              <w:rPr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43A728CC" w14:textId="47DE6957" w:rsidR="009E0AE9" w:rsidRPr="000E7DDA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9E0AE9" w:rsidRPr="000E7DDA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ED50361" w14:textId="0FDF3D3E" w:rsidR="009E0AE9" w:rsidRPr="000E7DDA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11" w:anchor="spcdetails" w:history="1">
              <w:r w:rsidRPr="000E7DDA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0E7DDA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6FA38B18" w14:textId="61F68BB4" w:rsidR="00A35347" w:rsidRPr="000E7DDA" w:rsidRDefault="00A35347" w:rsidP="00675661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4D9DD5" w14:textId="23A9307D" w:rsidR="009574DC" w:rsidRPr="000E7DDA" w:rsidRDefault="009E0AE9" w:rsidP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proofErr w:type="gramStart"/>
            <w:r w:rsidRPr="000E7DDA">
              <w:rPr>
                <w:rFonts w:ascii="Gill Sans MT" w:hAnsi="Gill Sans MT"/>
                <w:i w:val="0"/>
                <w:iCs w:val="0"/>
                <w14:ligatures w14:val="none"/>
              </w:rPr>
              <w:t>9</w:t>
            </w:r>
            <w:r w:rsidR="000E7DDA" w:rsidRPr="000E7DDA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675661" w:rsidRPr="000E7DD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</w:t>
            </w:r>
            <w:proofErr w:type="gramEnd"/>
            <w:r w:rsidR="00675661" w:rsidRPr="000E7DD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am-2pm  </w:t>
            </w:r>
          </w:p>
          <w:p w14:paraId="2D6A37EA" w14:textId="77777777" w:rsidR="00C6172C" w:rsidRDefault="00675661" w:rsidP="000E7DD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</w:pPr>
            <w:r w:rsidRPr="000E7DDA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Creative Fun!</w:t>
            </w:r>
          </w:p>
          <w:p w14:paraId="260A2530" w14:textId="2178ABF9" w:rsidR="00675661" w:rsidRPr="00C6172C" w:rsidRDefault="000E7DDA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i w:val="0"/>
                <w:iCs w:val="0"/>
                <w:color w:val="416529"/>
                <w:u w:val="none"/>
                <w14:ligatures w14:val="none"/>
              </w:rPr>
            </w:pPr>
            <w:r w:rsidRPr="000E7DDA"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  <w:t xml:space="preserve"> </w:t>
            </w:r>
            <w:r w:rsidR="00675661" w:rsidRPr="000E7DDA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12" w:history="1">
              <w:r w:rsidR="00675661" w:rsidRPr="00C6172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6865D33B" w14:textId="77777777" w:rsidR="000E7DDA" w:rsidRPr="000E7DDA" w:rsidRDefault="000E7DDA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color w:val="auto"/>
                <w:u w:val="none"/>
              </w:rPr>
            </w:pPr>
            <w:r w:rsidRPr="000E7DDA">
              <w:rPr>
                <w:rStyle w:val="Hyperlink"/>
                <w:rFonts w:ascii="Gill Sans MT" w:hAnsi="Gill Sans MT"/>
                <w:b/>
                <w:bCs/>
                <w:color w:val="auto"/>
                <w:u w:val="none"/>
              </w:rPr>
              <w:t>11am</w:t>
            </w:r>
          </w:p>
          <w:p w14:paraId="499E94FE" w14:textId="5CFBFC15" w:rsidR="000E7DDA" w:rsidRPr="00885469" w:rsidRDefault="000E7DDA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color w:val="552579"/>
              </w:rPr>
            </w:pPr>
            <w:r w:rsidRPr="00885469">
              <w:rPr>
                <w:rStyle w:val="Hyperlink"/>
                <w:rFonts w:ascii="Gill Sans MT" w:hAnsi="Gill Sans MT"/>
                <w:b/>
                <w:bCs/>
                <w:color w:val="552579"/>
              </w:rPr>
              <w:t>Metropolitan Opera Livestream &amp; Lunch</w:t>
            </w:r>
          </w:p>
          <w:p w14:paraId="480C4373" w14:textId="527DA482" w:rsidR="000E7DDA" w:rsidRPr="000E7DDA" w:rsidRDefault="00000000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color w:val="auto"/>
                <w:sz w:val="18"/>
                <w:szCs w:val="18"/>
                <w:u w:val="none"/>
              </w:rPr>
            </w:pPr>
            <w:hyperlink r:id="rId13" w:history="1">
              <w:r w:rsidR="000E7DDA" w:rsidRPr="000E7DD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</w:rPr>
                <w:t>Reg</w:t>
              </w:r>
              <w:r w:rsidR="000E7DDA" w:rsidRPr="000E7DD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</w:rPr>
                <w:t>i</w:t>
              </w:r>
              <w:r w:rsidR="000E7DDA" w:rsidRPr="000E7DDA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</w:rPr>
                <w:t>ster Here</w:t>
              </w:r>
            </w:hyperlink>
          </w:p>
          <w:p w14:paraId="701C17B2" w14:textId="31D0FDDB" w:rsidR="000E7DDA" w:rsidRPr="000E7DDA" w:rsidRDefault="000E7DDA" w:rsidP="000E7DDA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B10AA0" w14:paraId="56DA7C6A" w14:textId="77777777" w:rsidTr="005705A7">
        <w:trPr>
          <w:trHeight w:val="129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CD539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10</w:t>
            </w:r>
          </w:p>
          <w:p w14:paraId="370C027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2C7B99E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328BE30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</w:t>
            </w:r>
            <w:r w:rsidRPr="002C3E03"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  <w:t>Zoom Lounge)</w:t>
            </w:r>
          </w:p>
          <w:p w14:paraId="6D14FE78" w14:textId="77777777" w:rsidR="009E0AE9" w:rsidRPr="00D77267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4" w:anchor="spcdetails" w:history="1">
              <w:r w:rsidR="009E0AE9" w:rsidRPr="00D77267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D77267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7322E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11</w:t>
            </w:r>
          </w:p>
          <w:p w14:paraId="42CB46F7" w14:textId="425C304A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B6E3AF0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ED7CE6C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5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DAE8BF" w14:textId="4377CE8D" w:rsidR="00B10AA0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12</w:t>
            </w:r>
          </w:p>
          <w:p w14:paraId="5816D8C7" w14:textId="58E7D3C2" w:rsidR="00B10AA0" w:rsidRPr="0048382F" w:rsidRDefault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1F56B8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13</w:t>
            </w:r>
          </w:p>
          <w:p w14:paraId="7F87386F" w14:textId="41795508" w:rsidR="00A35347" w:rsidRDefault="00A35347" w:rsidP="0065260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8CFAFB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14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851E0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15</w:t>
            </w:r>
          </w:p>
          <w:p w14:paraId="45DD4716" w14:textId="77777777" w:rsidR="009E0AE9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4FCEED8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0663C085" w14:textId="448AA182" w:rsidR="009E0AE9" w:rsidRDefault="00D77267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E0AE9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BDD5EF2" w14:textId="5C7CC41B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>
              <w:rPr>
                <w:color w:val="0070C0"/>
                <w:sz w:val="18"/>
                <w:szCs w:val="18"/>
              </w:rPr>
              <w:t xml:space="preserve">  </w:t>
            </w:r>
            <w:hyperlink r:id="rId16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FCC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16</w:t>
            </w:r>
          </w:p>
          <w:p w14:paraId="36903F55" w14:textId="09148EF2" w:rsidR="002C3E03" w:rsidRPr="0048382F" w:rsidRDefault="002C3E03" w:rsidP="00D77267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</w:p>
        </w:tc>
      </w:tr>
      <w:tr w:rsidR="00B10AA0" w14:paraId="700FCA33" w14:textId="77777777" w:rsidTr="005705A7">
        <w:trPr>
          <w:trHeight w:val="159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E3D4D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17</w:t>
            </w:r>
          </w:p>
          <w:p w14:paraId="3D69DA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0ECA37F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3148FF34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8732CFB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7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9170C6" w14:textId="4FC47724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18</w:t>
            </w:r>
          </w:p>
          <w:p w14:paraId="1314AFC3" w14:textId="393F6CDD" w:rsidR="008925D9" w:rsidRPr="005705A7" w:rsidRDefault="005705A7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</w:pPr>
            <w:r w:rsidRPr="005705A7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11am-1pm</w:t>
            </w:r>
          </w:p>
          <w:p w14:paraId="5F1E00A4" w14:textId="77777777" w:rsidR="006A4895" w:rsidRDefault="005705A7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</w:pPr>
            <w:r w:rsidRPr="005705A7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Lunch at </w:t>
            </w:r>
            <w:proofErr w:type="spellStart"/>
            <w:r w:rsidR="006A4895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>Mariscos</w:t>
            </w:r>
            <w:proofErr w:type="spellEnd"/>
            <w:r w:rsidR="006A4895">
              <w:rPr>
                <w:rFonts w:ascii="Gill Sans MT" w:hAnsi="Gill Sans MT"/>
                <w:b/>
                <w:bCs/>
                <w:i w:val="0"/>
                <w:iCs w:val="0"/>
                <w:color w:val="FF0000"/>
                <w:u w:val="single"/>
                <w14:ligatures w14:val="none"/>
              </w:rPr>
              <w:t xml:space="preserve"> Chihuahua</w:t>
            </w:r>
          </w:p>
          <w:p w14:paraId="2744BF7D" w14:textId="104917AD" w:rsidR="005705A7" w:rsidRPr="005705A7" w:rsidRDefault="005705A7" w:rsidP="008925D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FF0000"/>
                <w14:ligatures w14:val="none"/>
              </w:rPr>
              <w:t xml:space="preserve"> </w:t>
            </w:r>
            <w:r w:rsidRPr="005705A7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120DDDFD" w14:textId="77777777" w:rsidR="00E56134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6E1C4A2" w14:textId="2719F332" w:rsidR="009E0AE9" w:rsidRDefault="008925D9" w:rsidP="005705A7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9E0AE9"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  <w:r w:rsidR="005705A7">
              <w:rPr>
                <w:rFonts w:ascii="Gill Sans MT" w:hAnsi="Gill Sans MT"/>
                <w:b/>
                <w:bCs/>
                <w:color w:val="3E5F27"/>
                <w14:ligatures w14:val="none"/>
              </w:rPr>
              <w:t xml:space="preserve"> </w:t>
            </w:r>
            <w:r w:rsidR="009E0AE9"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2E416387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8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94025E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B9F32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20</w:t>
            </w:r>
          </w:p>
          <w:p w14:paraId="6E873334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  <w:p w14:paraId="2A6F186B" w14:textId="3EA3FE7A" w:rsidR="00A35347" w:rsidRPr="0048382F" w:rsidRDefault="0048382F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</w:pPr>
            <w:r w:rsidRPr="00F862E1">
              <w:rPr>
                <w:rFonts w:ascii="Gill Sans MT" w:hAnsi="Gill Sans MT"/>
                <w:b/>
                <w:bCs/>
                <w:i/>
                <w:iCs/>
                <w:color w:val="auto"/>
                <w14:ligatures w14:val="none"/>
              </w:rPr>
              <w:t xml:space="preserve"> 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089BF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21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94149B" w14:textId="77777777" w:rsidR="00675661" w:rsidRDefault="009E0AE9" w:rsidP="0095400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22</w:t>
            </w:r>
            <w:r w:rsidR="0095400B" w:rsidRPr="0095400B">
              <w:rPr>
                <w:i w:val="0"/>
                <w:iCs w:val="0"/>
                <w14:ligatures w14:val="none"/>
              </w:rPr>
              <w:t xml:space="preserve"> </w:t>
            </w:r>
            <w:r w:rsidR="0095400B">
              <w:rPr>
                <w:i w:val="0"/>
                <w:iCs w:val="0"/>
                <w14:ligatures w14:val="none"/>
              </w:rPr>
              <w:t xml:space="preserve"> </w:t>
            </w:r>
          </w:p>
          <w:p w14:paraId="700E1DF5" w14:textId="77777777" w:rsidR="00885469" w:rsidRDefault="0095400B" w:rsidP="0095400B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>
              <w:rPr>
                <w:sz w:val="20"/>
                <w:szCs w:val="20"/>
                <w14:ligatures w14:val="none"/>
              </w:rPr>
              <w:t xml:space="preserve">5-7pm  </w:t>
            </w:r>
          </w:p>
          <w:p w14:paraId="1FA3B892" w14:textId="0DFE4E4A" w:rsidR="002C3E03" w:rsidRDefault="0095400B" w:rsidP="0095400B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="00B10AA0">
              <w:rPr>
                <w:color w:val="3E5F27"/>
                <w:sz w:val="20"/>
                <w:szCs w:val="20"/>
                <w:u w:val="single"/>
                <w14:ligatures w14:val="none"/>
              </w:rPr>
              <w:t xml:space="preserve"> </w:t>
            </w:r>
            <w:r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04B82CB2" w14:textId="09755B1F" w:rsidR="0095400B" w:rsidRDefault="002C3E03" w:rsidP="0095400B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>
              <w:rPr>
                <w:color w:val="3E5F27"/>
                <w:sz w:val="20"/>
                <w:szCs w:val="20"/>
                <w14:ligatures w14:val="none"/>
              </w:rPr>
              <w:t xml:space="preserve">  </w:t>
            </w:r>
            <w:r w:rsidR="0095400B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37F0A1AE" w14:textId="7D572047" w:rsidR="0095400B" w:rsidRPr="0048382F" w:rsidRDefault="0095400B" w:rsidP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C00000"/>
                <w:sz w:val="18"/>
                <w:szCs w:val="18"/>
                <w14:ligatures w14:val="none"/>
              </w:rPr>
            </w:pPr>
            <w:r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>
              <w:rPr>
                <w:color w:val="0070C0"/>
                <w:sz w:val="18"/>
                <w:szCs w:val="18"/>
                <w14:ligatures w14:val="none"/>
              </w:rPr>
              <w:t xml:space="preserve">    </w:t>
            </w:r>
            <w:hyperlink r:id="rId19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66318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23</w:t>
            </w:r>
          </w:p>
          <w:p w14:paraId="257762A3" w14:textId="160261D2" w:rsidR="00B24087" w:rsidRDefault="00B24087" w:rsidP="00B24087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</w:tr>
      <w:tr w:rsidR="00B10AA0" w14:paraId="4897C981" w14:textId="77777777" w:rsidTr="005705A7">
        <w:trPr>
          <w:trHeight w:val="138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CCEF3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24</w:t>
            </w:r>
          </w:p>
          <w:p w14:paraId="59016E4A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6F0E2E7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023D7F7B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C5030B5" w14:textId="5AE9F190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20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694ADF" w14:textId="585D9616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25</w:t>
            </w:r>
          </w:p>
          <w:p w14:paraId="554D64E8" w14:textId="3BAD109F" w:rsidR="009E0AE9" w:rsidRPr="002C3E03" w:rsidRDefault="009E0AE9" w:rsidP="00675661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22DE97" w14:textId="760C69C9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26</w:t>
            </w:r>
          </w:p>
          <w:p w14:paraId="1C8F45C4" w14:textId="77777777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15250C93" w14:textId="68DC759A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5D163A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27</w:t>
            </w:r>
          </w:p>
          <w:p w14:paraId="61D6B23A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49601348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D08D9F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28</w:t>
            </w: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D5C5C9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29</w:t>
            </w:r>
          </w:p>
          <w:p w14:paraId="20116C44" w14:textId="77777777" w:rsidR="009E0AE9" w:rsidRPr="00D77267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77321AD" w14:textId="77777777" w:rsidR="009E0AE9" w:rsidRP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6DFD3CB" w14:textId="42D3DBD4" w:rsidR="009E0AE9" w:rsidRPr="00D77267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03CD0CCF" w14:textId="5FCBBD01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21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3DFE85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30</w:t>
            </w:r>
          </w:p>
          <w:p w14:paraId="6C7110A0" w14:textId="77777777" w:rsidR="0095400B" w:rsidRPr="00D77267" w:rsidRDefault="0095400B" w:rsidP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675661" w14:paraId="12132BD5" w14:textId="77777777" w:rsidTr="005705A7">
        <w:trPr>
          <w:trHeight w:val="105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2E61E8B" w14:textId="7777777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31</w:t>
            </w:r>
          </w:p>
          <w:p w14:paraId="1800F738" w14:textId="77777777" w:rsidR="005705A7" w:rsidRDefault="005705A7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11D662D7" w14:textId="403CBF17" w:rsidR="00675661" w:rsidRDefault="00675661" w:rsidP="005705A7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14:ligatures w14:val="none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5058273" w14:textId="7777777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689A897A" w14:textId="796386D0" w:rsidR="005705A7" w:rsidRDefault="005705A7" w:rsidP="005705A7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B98F014" w14:textId="7777777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53EF22E" w14:textId="7777777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ADD8A0E" w14:textId="7777777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0060F89" w14:textId="77777777" w:rsidR="00675661" w:rsidRPr="00D77267" w:rsidRDefault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  <w:tc>
          <w:tcPr>
            <w:tcW w:w="2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8EA316" w14:textId="77777777" w:rsidR="00675661" w:rsidRPr="00D77267" w:rsidRDefault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</w:tbl>
    <w:p w14:paraId="039CCC86" w14:textId="722B50B0" w:rsidR="006A73F3" w:rsidRDefault="006A73F3" w:rsidP="00D77267">
      <w:pPr>
        <w:rPr>
          <w:color w:val="FFFFFF" w:themeColor="background1"/>
          <w14:textFill>
            <w14:noFill/>
          </w14:textFill>
        </w:rPr>
      </w:pPr>
    </w:p>
    <w:sectPr w:rsidR="006A73F3" w:rsidSect="009E0AE9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9"/>
    <w:rsid w:val="00016D19"/>
    <w:rsid w:val="000300CF"/>
    <w:rsid w:val="0007212A"/>
    <w:rsid w:val="000A7060"/>
    <w:rsid w:val="000D76B0"/>
    <w:rsid w:val="000E7DDA"/>
    <w:rsid w:val="00151888"/>
    <w:rsid w:val="001A3FC0"/>
    <w:rsid w:val="001E1EF6"/>
    <w:rsid w:val="002B2B6A"/>
    <w:rsid w:val="002B4473"/>
    <w:rsid w:val="002C3E03"/>
    <w:rsid w:val="00317898"/>
    <w:rsid w:val="0048382F"/>
    <w:rsid w:val="00560108"/>
    <w:rsid w:val="00562929"/>
    <w:rsid w:val="005705A7"/>
    <w:rsid w:val="005A29B6"/>
    <w:rsid w:val="0065260F"/>
    <w:rsid w:val="00675661"/>
    <w:rsid w:val="00686A74"/>
    <w:rsid w:val="006A4895"/>
    <w:rsid w:val="006A73F3"/>
    <w:rsid w:val="00765675"/>
    <w:rsid w:val="0078266C"/>
    <w:rsid w:val="008734FA"/>
    <w:rsid w:val="00885469"/>
    <w:rsid w:val="008925D9"/>
    <w:rsid w:val="008A06D6"/>
    <w:rsid w:val="0095400B"/>
    <w:rsid w:val="009574DC"/>
    <w:rsid w:val="009D42C8"/>
    <w:rsid w:val="009E0AE9"/>
    <w:rsid w:val="009F20CA"/>
    <w:rsid w:val="00A35347"/>
    <w:rsid w:val="00B10AA0"/>
    <w:rsid w:val="00B24087"/>
    <w:rsid w:val="00B47A6E"/>
    <w:rsid w:val="00BC1CE6"/>
    <w:rsid w:val="00C103FA"/>
    <w:rsid w:val="00C6172C"/>
    <w:rsid w:val="00C62F32"/>
    <w:rsid w:val="00CC6EF5"/>
    <w:rsid w:val="00CD6F8D"/>
    <w:rsid w:val="00CE71E4"/>
    <w:rsid w:val="00D30B65"/>
    <w:rsid w:val="00D463EE"/>
    <w:rsid w:val="00D77267"/>
    <w:rsid w:val="00D9070B"/>
    <w:rsid w:val="00E23602"/>
    <w:rsid w:val="00E56134"/>
    <w:rsid w:val="00F72543"/>
    <w:rsid w:val="00F8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C5F2"/>
  <w15:chartTrackingRefBased/>
  <w15:docId w15:val="{91707AEB-388D-4E2F-98CA-48D03E7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9"/>
    <w:rPr>
      <w:color w:val="0000FF"/>
      <w:u w:val="single"/>
    </w:rPr>
  </w:style>
  <w:style w:type="paragraph" w:customStyle="1" w:styleId="msoaccenttext6">
    <w:name w:val="msoaccenttext6"/>
    <w:rsid w:val="009E0AE9"/>
    <w:pPr>
      <w:spacing w:after="0" w:line="276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9E0AE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9E0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customStyle="1" w:styleId="xxmsonormal">
    <w:name w:val="x_xmsonormal"/>
    <w:basedOn w:val="Normal"/>
    <w:rsid w:val="0065260F"/>
    <w:rPr>
      <w:rFonts w:ascii="Calibri" w:eastAsiaTheme="minorEastAsia" w:hAnsi="Calibri" w:cs="Calibri"/>
      <w:color w:val="auto"/>
      <w:kern w:val="0"/>
      <w:sz w:val="22"/>
      <w:szCs w:val="22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394/lets-talk?cid=1493&amp;returncom=productlist&amp;source=search&amp;idparticipant=9908" TargetMode="External"/><Relationship Id="rId13" Type="http://schemas.openxmlformats.org/officeDocument/2006/relationships/hyperlink" Target="https://olli.arizona.edu/pd/4459/olli-dines-out-metropolitan-opera-livestream?cid=1488&amp;returncom=productlist&amp;source=search" TargetMode="External"/><Relationship Id="rId18" Type="http://schemas.openxmlformats.org/officeDocument/2006/relationships/hyperlink" Target="https://olli.arizona.edu/pd/3394/lets-talk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3097/vitual-lounge-happy-hour?cid=1493&amp;returncom=productlist&amp;source=search&amp;idparticipant=9908" TargetMode="External"/><Relationship Id="rId7" Type="http://schemas.openxmlformats.org/officeDocument/2006/relationships/hyperlink" Target="https://olli.arizona.edu/pd/4282/odaiko-sonora-taiko-drumming-field-trip?cid=1502&amp;returncom=productlist&amp;source=search&amp;idparticipant=9908" TargetMode="External"/><Relationship Id="rId12" Type="http://schemas.openxmlformats.org/officeDocument/2006/relationships/hyperlink" Target="https://olli.arizona.edu/ShoppingCart.aspx?com=detailview&amp;iid=4309&amp;idparticipant=9908" TargetMode="External"/><Relationship Id="rId17" Type="http://schemas.openxmlformats.org/officeDocument/2006/relationships/hyperlink" Target="https://olli.arizona.edu/pd/3099/fun-with-games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097/vitual-lounge-happy-hour?cid=1493&amp;returncom=productlist&amp;source=search&amp;idparticipant=9908" TargetMode="External"/><Relationship Id="rId20" Type="http://schemas.openxmlformats.org/officeDocument/2006/relationships/hyperlink" Target="https://olli.arizona.edu/pd/3099/fun-with-games?cid=1493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099/fun-with-games?cid=1493&amp;returncom=productlist&amp;source=search&amp;idparticipant=9908" TargetMode="External"/><Relationship Id="rId11" Type="http://schemas.openxmlformats.org/officeDocument/2006/relationships/hyperlink" Target="https://olli.arizona.edu/pd/3097/vitual-lounge-happy-hour?cid=1493&amp;returncom=productlist&amp;source=search&amp;idparticipant=9908" TargetMode="External"/><Relationship Id="rId5" Type="http://schemas.openxmlformats.org/officeDocument/2006/relationships/hyperlink" Target="https://olli.arizona.edu/pd/3097/vitual-lounge-happy-hour?cid=1493&amp;returncom=productlist&amp;source=search&amp;idparticipant=9908" TargetMode="External"/><Relationship Id="rId15" Type="http://schemas.openxmlformats.org/officeDocument/2006/relationships/hyperlink" Target="https://olli.arizona.edu/pd/3394/lets-talk?cid=1493&amp;returncom=productlist&amp;source=search&amp;idparticipant=99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lli.arizona.edu/pd/4275/birding-at-historic-canoa-ranch-in-green-vall?cid=1502&amp;returncom=productlist&amp;source=search&amp;idparticipant=9908" TargetMode="External"/><Relationship Id="rId19" Type="http://schemas.openxmlformats.org/officeDocument/2006/relationships/hyperlink" Target="https://olli.arizona.edu/pd/3097/vitual-lounge-happy-hour?cid=1493&amp;returncom=productlist&amp;source=search&amp;idparticipant=9908" TargetMode="External"/><Relationship Id="rId4" Type="http://schemas.openxmlformats.org/officeDocument/2006/relationships/hyperlink" Target="https://olli.arizona.edu/pd/4282/odaiko-sonora-taiko-drumming-field-trip?cid=1502&amp;returncom=productlist&amp;source=search&amp;idparticipant=9908" TargetMode="External"/><Relationship Id="rId9" Type="http://schemas.openxmlformats.org/officeDocument/2006/relationships/hyperlink" Target="https://olli.arizona.edu/pd/4470/olli-dines-out-green-valley-abrego-grill-at-t?cid=1488&amp;returncom=productlist&amp;source=search" TargetMode="External"/><Relationship Id="rId14" Type="http://schemas.openxmlformats.org/officeDocument/2006/relationships/hyperlink" Target="https://olli.arizona.edu/pd/3099/fun-with-games?cid=1493&amp;returncom=productlist&amp;source=search&amp;idparticipant=99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9</cp:revision>
  <dcterms:created xsi:type="dcterms:W3CDTF">2023-10-24T22:53:00Z</dcterms:created>
  <dcterms:modified xsi:type="dcterms:W3CDTF">2023-10-31T23:23:00Z</dcterms:modified>
</cp:coreProperties>
</file>