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81"/>
        <w:tblW w:w="9782" w:type="dxa"/>
        <w:tblLook w:val="04A0" w:firstRow="1" w:lastRow="0" w:firstColumn="1" w:lastColumn="0" w:noHBand="0" w:noVBand="1"/>
      </w:tblPr>
      <w:tblGrid>
        <w:gridCol w:w="2239"/>
        <w:gridCol w:w="3600"/>
        <w:gridCol w:w="3943"/>
      </w:tblGrid>
      <w:tr w:rsidR="00683FBB" w:rsidTr="00451B8B">
        <w:trPr>
          <w:trHeight w:val="144"/>
        </w:trPr>
        <w:tc>
          <w:tcPr>
            <w:tcW w:w="0" w:type="auto"/>
          </w:tcPr>
          <w:p w:rsidR="00B64391" w:rsidRPr="00AC0726" w:rsidRDefault="00B64391" w:rsidP="00B64391">
            <w:pPr>
              <w:rPr>
                <w:color w:val="00B050"/>
              </w:rPr>
            </w:pPr>
            <w:r w:rsidRPr="00AC0726">
              <w:rPr>
                <w:color w:val="00B050"/>
              </w:rPr>
              <w:t>Intellectual question</w:t>
            </w:r>
          </w:p>
        </w:tc>
        <w:tc>
          <w:tcPr>
            <w:tcW w:w="3600" w:type="dxa"/>
          </w:tcPr>
          <w:p w:rsidR="00B64391" w:rsidRDefault="009B799C" w:rsidP="00B64391">
            <w:r>
              <w:rPr>
                <w:color w:val="00B050"/>
              </w:rPr>
              <w:t>Name for this category</w:t>
            </w:r>
          </w:p>
        </w:tc>
        <w:tc>
          <w:tcPr>
            <w:tcW w:w="0" w:type="auto"/>
          </w:tcPr>
          <w:p w:rsidR="00B64391" w:rsidRDefault="009B799C" w:rsidP="00B64391">
            <w:r>
              <w:rPr>
                <w:color w:val="00B050"/>
              </w:rPr>
              <w:t>Disciplines that apply</w:t>
            </w:r>
          </w:p>
        </w:tc>
      </w:tr>
      <w:tr w:rsidR="00683FBB" w:rsidTr="00451B8B">
        <w:trPr>
          <w:trHeight w:val="144"/>
        </w:trPr>
        <w:tc>
          <w:tcPr>
            <w:tcW w:w="0" w:type="auto"/>
          </w:tcPr>
          <w:p w:rsidR="00B64391" w:rsidRDefault="00B64391" w:rsidP="00B64391">
            <w:pPr>
              <w:pStyle w:val="ListParagraph"/>
              <w:numPr>
                <w:ilvl w:val="0"/>
                <w:numId w:val="1"/>
              </w:numPr>
            </w:pPr>
            <w:r>
              <w:t xml:space="preserve">How does the world work? </w:t>
            </w:r>
          </w:p>
        </w:tc>
        <w:tc>
          <w:tcPr>
            <w:tcW w:w="3600" w:type="dxa"/>
          </w:tcPr>
          <w:p w:rsidR="003A3FCB" w:rsidRPr="003A3FCB" w:rsidRDefault="00B64391" w:rsidP="009B799C">
            <w:r w:rsidRPr="003A3FCB">
              <w:t>Cosmology</w:t>
            </w:r>
            <w:r w:rsidR="003A3FCB" w:rsidRPr="003A3FCB">
              <w:t xml:space="preserve"> </w:t>
            </w:r>
          </w:p>
          <w:p w:rsidR="009B799C" w:rsidRPr="003A3FCB" w:rsidRDefault="003A3FCB" w:rsidP="009B799C">
            <w:r w:rsidRPr="003A3FCB">
              <w:t>Study of nature and the world</w:t>
            </w:r>
          </w:p>
          <w:p w:rsidR="00B64391" w:rsidRPr="003A3FCB" w:rsidRDefault="003A3FCB" w:rsidP="00B64391">
            <w:pPr>
              <w:rPr>
                <w:color w:val="FF0000"/>
              </w:rPr>
            </w:pPr>
            <w:r w:rsidRPr="003A3FCB">
              <w:rPr>
                <w:color w:val="FF0000"/>
              </w:rPr>
              <w:t>Goal = Truth</w:t>
            </w:r>
          </w:p>
        </w:tc>
        <w:tc>
          <w:tcPr>
            <w:tcW w:w="0" w:type="auto"/>
          </w:tcPr>
          <w:p w:rsidR="00B64391" w:rsidRDefault="009B799C" w:rsidP="00B64391">
            <w:pPr>
              <w:pStyle w:val="ListParagraph"/>
              <w:numPr>
                <w:ilvl w:val="0"/>
                <w:numId w:val="5"/>
              </w:numPr>
            </w:pPr>
            <w:r>
              <w:t>Ontology = study of being or existence</w:t>
            </w:r>
          </w:p>
          <w:p w:rsidR="009B799C" w:rsidRDefault="009B799C" w:rsidP="00B64391">
            <w:pPr>
              <w:pStyle w:val="ListParagraph"/>
              <w:numPr>
                <w:ilvl w:val="0"/>
                <w:numId w:val="5"/>
              </w:numPr>
            </w:pPr>
            <w:r>
              <w:t>Physics = study of nature (</w:t>
            </w:r>
            <w:proofErr w:type="spellStart"/>
            <w:r w:rsidRPr="00950C32">
              <w:rPr>
                <w:i/>
              </w:rPr>
              <w:t>phusis</w:t>
            </w:r>
            <w:proofErr w:type="spellEnd"/>
            <w:r>
              <w:t xml:space="preserve"> in Greek)</w:t>
            </w:r>
          </w:p>
          <w:p w:rsidR="009B799C" w:rsidRDefault="009B799C" w:rsidP="00B64391">
            <w:pPr>
              <w:pStyle w:val="ListParagraph"/>
              <w:numPr>
                <w:ilvl w:val="0"/>
                <w:numId w:val="5"/>
              </w:numPr>
            </w:pPr>
            <w:r>
              <w:t>Metaphysics = transcendental reality</w:t>
            </w:r>
          </w:p>
          <w:p w:rsidR="009B799C" w:rsidRDefault="009B799C" w:rsidP="00B64391">
            <w:pPr>
              <w:pStyle w:val="ListParagraph"/>
              <w:numPr>
                <w:ilvl w:val="0"/>
                <w:numId w:val="5"/>
              </w:numPr>
            </w:pPr>
            <w:r>
              <w:t>Theology = God</w:t>
            </w:r>
          </w:p>
          <w:p w:rsidR="00B64391" w:rsidRDefault="00B64391" w:rsidP="00B64391"/>
        </w:tc>
      </w:tr>
      <w:tr w:rsidR="00683FBB" w:rsidTr="00451B8B">
        <w:trPr>
          <w:trHeight w:val="144"/>
        </w:trPr>
        <w:tc>
          <w:tcPr>
            <w:tcW w:w="0" w:type="auto"/>
          </w:tcPr>
          <w:p w:rsidR="00B64391" w:rsidRDefault="00B64391" w:rsidP="00B64391">
            <w:pPr>
              <w:pStyle w:val="ListParagraph"/>
              <w:numPr>
                <w:ilvl w:val="0"/>
                <w:numId w:val="1"/>
              </w:numPr>
            </w:pPr>
            <w:r>
              <w:t>How can we know things?</w:t>
            </w:r>
          </w:p>
        </w:tc>
        <w:tc>
          <w:tcPr>
            <w:tcW w:w="3600" w:type="dxa"/>
          </w:tcPr>
          <w:p w:rsidR="00B64391" w:rsidRDefault="00B64391" w:rsidP="009B799C">
            <w:r w:rsidRPr="009B799C">
              <w:rPr>
                <w:color w:val="0070C0"/>
              </w:rPr>
              <w:t>Epistemology</w:t>
            </w:r>
            <w:r>
              <w:t xml:space="preserve"> </w:t>
            </w:r>
            <w:r w:rsidR="009B799C">
              <w:t>(</w:t>
            </w:r>
            <w:r w:rsidRPr="009B799C">
              <w:rPr>
                <w:i/>
              </w:rPr>
              <w:t>Episteme</w:t>
            </w:r>
            <w:r>
              <w:t xml:space="preserve"> = knowledge or “science”</w:t>
            </w:r>
            <w:r w:rsidR="009B799C">
              <w:t xml:space="preserve"> in Greek)</w:t>
            </w:r>
          </w:p>
          <w:p w:rsidR="00B64391" w:rsidRDefault="003A3FCB" w:rsidP="009B799C">
            <w:r w:rsidRPr="003A3FCB">
              <w:rPr>
                <w:color w:val="FF0000"/>
              </w:rPr>
              <w:t>Goal = Knowledge</w:t>
            </w:r>
          </w:p>
        </w:tc>
        <w:tc>
          <w:tcPr>
            <w:tcW w:w="0" w:type="auto"/>
          </w:tcPr>
          <w:p w:rsidR="00B64391" w:rsidRDefault="00B64391" w:rsidP="00B64391">
            <w:r>
              <w:t>1.</w:t>
            </w:r>
            <w:r w:rsidR="009B799C">
              <w:t xml:space="preserve"> Empiricism: knowledge from our senses =</w:t>
            </w:r>
            <w:r>
              <w:t xml:space="preserve"> often called synthetic or </w:t>
            </w:r>
            <w:r w:rsidRPr="006D504D">
              <w:rPr>
                <w:i/>
              </w:rPr>
              <w:t>a posteriori</w:t>
            </w:r>
            <w:r>
              <w:t xml:space="preserve"> knowledge</w:t>
            </w:r>
          </w:p>
          <w:p w:rsidR="00B64391" w:rsidRDefault="00B64391" w:rsidP="00B64391">
            <w:r>
              <w:t xml:space="preserve">2. Intuitive - Available with our intellect = often called </w:t>
            </w:r>
            <w:r w:rsidRPr="006D504D">
              <w:rPr>
                <w:i/>
              </w:rPr>
              <w:t>a priori,</w:t>
            </w:r>
            <w:r>
              <w:t xml:space="preserve"> analytic or self-evident</w:t>
            </w:r>
          </w:p>
          <w:p w:rsidR="00B64391" w:rsidRDefault="00B64391" w:rsidP="00B64391">
            <w:r>
              <w:t xml:space="preserve">3. </w:t>
            </w:r>
            <w:r w:rsidR="009B799C">
              <w:t xml:space="preserve"> Logic and </w:t>
            </w:r>
            <w:r>
              <w:t>Language</w:t>
            </w:r>
            <w:r w:rsidR="00683FBB">
              <w:t xml:space="preserve">/hermeneutics </w:t>
            </w:r>
          </w:p>
          <w:p w:rsidR="00B64391" w:rsidRPr="00010EFC" w:rsidRDefault="00B64391" w:rsidP="00B64391"/>
        </w:tc>
      </w:tr>
      <w:tr w:rsidR="00683FBB" w:rsidTr="00451B8B">
        <w:trPr>
          <w:trHeight w:val="144"/>
        </w:trPr>
        <w:tc>
          <w:tcPr>
            <w:tcW w:w="0" w:type="auto"/>
          </w:tcPr>
          <w:p w:rsidR="00B64391" w:rsidRDefault="00B64391" w:rsidP="00B64391">
            <w:pPr>
              <w:pStyle w:val="ListParagraph"/>
              <w:numPr>
                <w:ilvl w:val="0"/>
                <w:numId w:val="1"/>
              </w:numPr>
            </w:pPr>
            <w:r>
              <w:t>How should we behave, given what we know?</w:t>
            </w:r>
          </w:p>
        </w:tc>
        <w:tc>
          <w:tcPr>
            <w:tcW w:w="3600" w:type="dxa"/>
          </w:tcPr>
          <w:p w:rsidR="00B64391" w:rsidRDefault="00B64391" w:rsidP="00B64391">
            <w:r w:rsidRPr="009B44A5">
              <w:rPr>
                <w:color w:val="0070C0"/>
              </w:rPr>
              <w:t xml:space="preserve">Axiology </w:t>
            </w:r>
            <w:r>
              <w:t>= study of values and value judgements</w:t>
            </w:r>
            <w:r w:rsidR="00950C32">
              <w:t>;</w:t>
            </w:r>
          </w:p>
          <w:p w:rsidR="00B64391" w:rsidRDefault="00B64391" w:rsidP="00B64391">
            <w:r>
              <w:t>“Ought” statements</w:t>
            </w:r>
          </w:p>
          <w:p w:rsidR="003A3FCB" w:rsidRPr="003A3FCB" w:rsidRDefault="003A3FCB" w:rsidP="00B64391">
            <w:pPr>
              <w:rPr>
                <w:color w:val="FF0000"/>
              </w:rPr>
            </w:pPr>
            <w:r>
              <w:rPr>
                <w:color w:val="FF0000"/>
              </w:rPr>
              <w:t>Goal = Meaning</w:t>
            </w:r>
            <w:bookmarkStart w:id="0" w:name="_GoBack"/>
            <w:bookmarkEnd w:id="0"/>
          </w:p>
        </w:tc>
        <w:tc>
          <w:tcPr>
            <w:tcW w:w="0" w:type="auto"/>
          </w:tcPr>
          <w:p w:rsidR="00B64391" w:rsidRDefault="009B799C" w:rsidP="00B64391">
            <w:pPr>
              <w:pStyle w:val="ListParagraph"/>
              <w:numPr>
                <w:ilvl w:val="0"/>
                <w:numId w:val="3"/>
              </w:numPr>
            </w:pPr>
            <w:r>
              <w:t>Ethics</w:t>
            </w:r>
          </w:p>
          <w:p w:rsidR="009B799C" w:rsidRDefault="009B799C" w:rsidP="00B64391">
            <w:pPr>
              <w:pStyle w:val="ListParagraph"/>
              <w:numPr>
                <w:ilvl w:val="0"/>
                <w:numId w:val="3"/>
              </w:numPr>
            </w:pPr>
            <w:r>
              <w:t>Aesthetics</w:t>
            </w:r>
            <w:r w:rsidR="00683FBB">
              <w:t>/metaphor</w:t>
            </w:r>
          </w:p>
          <w:p w:rsidR="009B799C" w:rsidRDefault="009B799C" w:rsidP="00B64391">
            <w:pPr>
              <w:pStyle w:val="ListParagraph"/>
              <w:numPr>
                <w:ilvl w:val="0"/>
                <w:numId w:val="3"/>
              </w:numPr>
            </w:pPr>
            <w:r>
              <w:t>Politics</w:t>
            </w:r>
          </w:p>
        </w:tc>
      </w:tr>
    </w:tbl>
    <w:p w:rsidR="00701864" w:rsidRDefault="002166B5">
      <w:r>
        <w:t>Cheat Sheet for Intellectual History: 3 basic questions and the disciplines that attach to them</w:t>
      </w:r>
    </w:p>
    <w:sectPr w:rsidR="00701864" w:rsidSect="00B64391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321"/>
    <w:multiLevelType w:val="hybridMultilevel"/>
    <w:tmpl w:val="38521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960B4"/>
    <w:multiLevelType w:val="hybridMultilevel"/>
    <w:tmpl w:val="0A5CC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D43E4"/>
    <w:multiLevelType w:val="hybridMultilevel"/>
    <w:tmpl w:val="74F2D85C"/>
    <w:lvl w:ilvl="0" w:tplc="F1142D6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53F3B"/>
    <w:multiLevelType w:val="hybridMultilevel"/>
    <w:tmpl w:val="5248E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20FF2"/>
    <w:multiLevelType w:val="hybridMultilevel"/>
    <w:tmpl w:val="63DC5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5"/>
    <w:rsid w:val="00010EFC"/>
    <w:rsid w:val="00012DA4"/>
    <w:rsid w:val="000E27CF"/>
    <w:rsid w:val="001A2211"/>
    <w:rsid w:val="001E6E1F"/>
    <w:rsid w:val="002166B5"/>
    <w:rsid w:val="002C337A"/>
    <w:rsid w:val="002D6DB9"/>
    <w:rsid w:val="00340607"/>
    <w:rsid w:val="0038510D"/>
    <w:rsid w:val="003A3FCB"/>
    <w:rsid w:val="00451B8B"/>
    <w:rsid w:val="0052278E"/>
    <w:rsid w:val="00537C06"/>
    <w:rsid w:val="0054158E"/>
    <w:rsid w:val="005872E9"/>
    <w:rsid w:val="005B5066"/>
    <w:rsid w:val="005F38DE"/>
    <w:rsid w:val="00683FBB"/>
    <w:rsid w:val="0069104F"/>
    <w:rsid w:val="006D504D"/>
    <w:rsid w:val="00701864"/>
    <w:rsid w:val="007124D0"/>
    <w:rsid w:val="00942009"/>
    <w:rsid w:val="00950C32"/>
    <w:rsid w:val="009B44A5"/>
    <w:rsid w:val="009B799C"/>
    <w:rsid w:val="00A62508"/>
    <w:rsid w:val="00AC0726"/>
    <w:rsid w:val="00B64391"/>
    <w:rsid w:val="00BB5681"/>
    <w:rsid w:val="00BE6E65"/>
    <w:rsid w:val="00C90E0E"/>
    <w:rsid w:val="00CE13EB"/>
    <w:rsid w:val="00D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9709"/>
  <w15:chartTrackingRefBased/>
  <w15:docId w15:val="{AABC9A21-D7F6-42CC-BAEC-66CF8CE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Robmac</dc:creator>
  <cp:keywords/>
  <dc:description/>
  <cp:lastModifiedBy>Robmac</cp:lastModifiedBy>
  <cp:revision>16</cp:revision>
  <dcterms:created xsi:type="dcterms:W3CDTF">2023-06-11T15:58:00Z</dcterms:created>
  <dcterms:modified xsi:type="dcterms:W3CDTF">2025-01-15T15:15:00Z</dcterms:modified>
</cp:coreProperties>
</file>