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DC2F0" w14:textId="166903D1" w:rsidR="005948DA" w:rsidRPr="007A1D48" w:rsidRDefault="005948DA" w:rsidP="005948DA">
      <w:pPr>
        <w:pStyle w:val="Title"/>
        <w:rPr>
          <w:sz w:val="36"/>
          <w:szCs w:val="36"/>
        </w:rPr>
      </w:pPr>
      <w:r w:rsidRPr="007A1D48">
        <w:rPr>
          <w:sz w:val="36"/>
          <w:szCs w:val="36"/>
        </w:rPr>
        <w:t>Social Committee Volunteer Job Description</w:t>
      </w:r>
    </w:p>
    <w:p w14:paraId="434C4688" w14:textId="77777777" w:rsidR="005948DA" w:rsidRPr="00613B1C" w:rsidRDefault="005948DA" w:rsidP="005948DA">
      <w:pPr>
        <w:pStyle w:val="Heading1"/>
        <w:spacing w:line="460" w:lineRule="atLeast"/>
        <w:rPr>
          <w:rFonts w:ascii="Aptos Display" w:hAnsi="Aptos Display"/>
          <w:color w:val="0F4761"/>
          <w:sz w:val="28"/>
          <w:szCs w:val="28"/>
        </w:rPr>
      </w:pPr>
      <w:r w:rsidRPr="00613B1C">
        <w:rPr>
          <w:rFonts w:ascii="Aptos Display" w:hAnsi="Aptos Display"/>
          <w:b/>
          <w:bCs/>
          <w:color w:val="0F4761"/>
          <w:sz w:val="28"/>
          <w:szCs w:val="28"/>
        </w:rPr>
        <w:t>What You’ll Be Doing</w:t>
      </w:r>
    </w:p>
    <w:p w14:paraId="58F43C8C" w14:textId="3F75A83B" w:rsidR="005948DA" w:rsidRPr="00613B1C" w:rsidRDefault="005948DA" w:rsidP="005948DA">
      <w:pPr>
        <w:rPr>
          <w:sz w:val="28"/>
          <w:szCs w:val="28"/>
        </w:rPr>
      </w:pPr>
      <w:r w:rsidRPr="00613B1C">
        <w:rPr>
          <w:rFonts w:ascii="Aptos" w:hAnsi="Aptos"/>
          <w:color w:val="000000"/>
          <w:sz w:val="28"/>
          <w:szCs w:val="28"/>
        </w:rPr>
        <w:t>The OLLI Green Valley Social Committee volunteer is a key player, teaming up with the Committee lead to create fun and engaging social events outside of the classroom.</w:t>
      </w:r>
    </w:p>
    <w:p w14:paraId="44D7CEEE" w14:textId="77777777" w:rsidR="005948DA" w:rsidRPr="00613B1C" w:rsidRDefault="005948DA" w:rsidP="005948DA">
      <w:pPr>
        <w:pStyle w:val="Heading1"/>
        <w:spacing w:line="460" w:lineRule="atLeast"/>
        <w:rPr>
          <w:rFonts w:ascii="Aptos Display" w:hAnsi="Aptos Display"/>
          <w:color w:val="0F4761"/>
          <w:sz w:val="28"/>
          <w:szCs w:val="28"/>
        </w:rPr>
      </w:pPr>
      <w:r w:rsidRPr="00613B1C">
        <w:rPr>
          <w:rFonts w:ascii="Aptos Display" w:hAnsi="Aptos Display"/>
          <w:b/>
          <w:bCs/>
          <w:color w:val="0F4761"/>
          <w:sz w:val="28"/>
          <w:szCs w:val="28"/>
        </w:rPr>
        <w:t>Typical Duties</w:t>
      </w:r>
    </w:p>
    <w:p w14:paraId="11ADDCFD" w14:textId="131BDFC4" w:rsidR="002B0CE6" w:rsidRDefault="000F2F77" w:rsidP="00C710B9">
      <w:pPr>
        <w:pStyle w:val="ListParagraph"/>
        <w:numPr>
          <w:ilvl w:val="0"/>
          <w:numId w:val="2"/>
        </w:numPr>
        <w:spacing w:after="0" w:line="276" w:lineRule="atLeast"/>
        <w:rPr>
          <w:rFonts w:ascii="Aptos" w:hAnsi="Aptos"/>
          <w:color w:val="474747"/>
          <w:sz w:val="28"/>
          <w:szCs w:val="28"/>
          <w:shd w:val="clear" w:color="auto" w:fill="FFFFFF"/>
        </w:rPr>
      </w:pPr>
      <w:r w:rsidRPr="00613B1C">
        <w:rPr>
          <w:rFonts w:ascii="Aptos" w:hAnsi="Aptos"/>
          <w:color w:val="474747"/>
          <w:sz w:val="28"/>
          <w:szCs w:val="28"/>
          <w:shd w:val="clear" w:color="auto" w:fill="FFFFFF"/>
        </w:rPr>
        <w:t xml:space="preserve">Assist </w:t>
      </w:r>
      <w:r w:rsidR="00EE1570" w:rsidRPr="00613B1C">
        <w:rPr>
          <w:rFonts w:ascii="Aptos" w:hAnsi="Aptos"/>
          <w:color w:val="474747"/>
          <w:sz w:val="28"/>
          <w:szCs w:val="28"/>
          <w:shd w:val="clear" w:color="auto" w:fill="FFFFFF"/>
        </w:rPr>
        <w:t xml:space="preserve">to </w:t>
      </w:r>
      <w:r w:rsidRPr="00613B1C">
        <w:rPr>
          <w:rFonts w:ascii="Aptos" w:hAnsi="Aptos"/>
          <w:color w:val="474747"/>
          <w:sz w:val="28"/>
          <w:szCs w:val="28"/>
          <w:shd w:val="clear" w:color="auto" w:fill="FFFFFF"/>
        </w:rPr>
        <w:t>locate new</w:t>
      </w:r>
      <w:r w:rsidR="00EE1570" w:rsidRPr="00613B1C">
        <w:rPr>
          <w:rFonts w:ascii="Aptos" w:hAnsi="Aptos"/>
          <w:color w:val="474747"/>
          <w:sz w:val="28"/>
          <w:szCs w:val="28"/>
          <w:shd w:val="clear" w:color="auto" w:fill="FFFFFF"/>
        </w:rPr>
        <w:t xml:space="preserve">, fun </w:t>
      </w:r>
      <w:r w:rsidRPr="00613B1C">
        <w:rPr>
          <w:rFonts w:ascii="Aptos" w:hAnsi="Aptos"/>
          <w:color w:val="474747"/>
          <w:sz w:val="28"/>
          <w:szCs w:val="28"/>
          <w:shd w:val="clear" w:color="auto" w:fill="FFFFFF"/>
        </w:rPr>
        <w:t xml:space="preserve">venues for </w:t>
      </w:r>
      <w:r w:rsidR="003813ED" w:rsidRPr="00613B1C">
        <w:rPr>
          <w:rFonts w:ascii="Aptos" w:hAnsi="Aptos"/>
          <w:color w:val="474747"/>
          <w:sz w:val="28"/>
          <w:szCs w:val="28"/>
          <w:shd w:val="clear" w:color="auto" w:fill="FFFFFF"/>
        </w:rPr>
        <w:t xml:space="preserve">dining and/or </w:t>
      </w:r>
      <w:r w:rsidR="00EE1570" w:rsidRPr="00613B1C">
        <w:rPr>
          <w:rFonts w:ascii="Aptos" w:hAnsi="Aptos"/>
          <w:color w:val="474747"/>
          <w:sz w:val="28"/>
          <w:szCs w:val="28"/>
          <w:shd w:val="clear" w:color="auto" w:fill="FFFFFF"/>
        </w:rPr>
        <w:t>for fi</w:t>
      </w:r>
      <w:r w:rsidR="003813ED" w:rsidRPr="00613B1C">
        <w:rPr>
          <w:rFonts w:ascii="Aptos" w:hAnsi="Aptos"/>
          <w:color w:val="474747"/>
          <w:sz w:val="28"/>
          <w:szCs w:val="28"/>
          <w:shd w:val="clear" w:color="auto" w:fill="FFFFFF"/>
        </w:rPr>
        <w:t>eld trips</w:t>
      </w:r>
      <w:r w:rsidR="00EE1570" w:rsidRPr="00613B1C">
        <w:rPr>
          <w:rFonts w:ascii="Aptos" w:hAnsi="Aptos"/>
          <w:color w:val="474747"/>
          <w:sz w:val="28"/>
          <w:szCs w:val="28"/>
          <w:shd w:val="clear" w:color="auto" w:fill="FFFFFF"/>
        </w:rPr>
        <w:t xml:space="preserve"> in the </w:t>
      </w:r>
      <w:r w:rsidR="004F70FF" w:rsidRPr="00613B1C">
        <w:rPr>
          <w:rFonts w:ascii="Aptos" w:hAnsi="Aptos"/>
          <w:color w:val="474747"/>
          <w:sz w:val="28"/>
          <w:szCs w:val="28"/>
          <w:shd w:val="clear" w:color="auto" w:fill="FFFFFF"/>
        </w:rPr>
        <w:t>general Tucson/Green Valley area.</w:t>
      </w:r>
    </w:p>
    <w:p w14:paraId="219ABBBF" w14:textId="1A59D35B" w:rsidR="002B0CE6" w:rsidRPr="002B0CE6" w:rsidRDefault="004F70FF" w:rsidP="002B0CE6">
      <w:pPr>
        <w:pStyle w:val="ListParagraph"/>
        <w:numPr>
          <w:ilvl w:val="0"/>
          <w:numId w:val="2"/>
        </w:numPr>
        <w:spacing w:after="0" w:line="276" w:lineRule="atLeast"/>
        <w:rPr>
          <w:rFonts w:ascii="Aptos" w:hAnsi="Aptos"/>
          <w:color w:val="000000"/>
          <w:sz w:val="28"/>
          <w:szCs w:val="28"/>
        </w:rPr>
      </w:pPr>
      <w:r w:rsidRPr="002B0CE6">
        <w:rPr>
          <w:rFonts w:ascii="Aptos" w:hAnsi="Aptos"/>
          <w:color w:val="474747"/>
          <w:sz w:val="28"/>
          <w:szCs w:val="28"/>
          <w:shd w:val="clear" w:color="auto" w:fill="FFFFFF"/>
        </w:rPr>
        <w:t>Help to plan end-of-semester and other appreciation events</w:t>
      </w:r>
      <w:r w:rsidR="00307275" w:rsidRPr="002B0CE6">
        <w:rPr>
          <w:rFonts w:ascii="Aptos" w:hAnsi="Aptos"/>
          <w:color w:val="474747"/>
          <w:sz w:val="28"/>
          <w:szCs w:val="28"/>
          <w:shd w:val="clear" w:color="auto" w:fill="FFFFFF"/>
        </w:rPr>
        <w:t xml:space="preserve"> to</w:t>
      </w:r>
      <w:r w:rsidR="00540064" w:rsidRPr="002B0CE6">
        <w:rPr>
          <w:rFonts w:ascii="Aptos" w:hAnsi="Aptos"/>
          <w:color w:val="474747"/>
          <w:sz w:val="28"/>
          <w:szCs w:val="28"/>
          <w:shd w:val="clear" w:color="auto" w:fill="FFFFFF"/>
        </w:rPr>
        <w:t xml:space="preserve"> </w:t>
      </w:r>
      <w:r w:rsidR="00307275" w:rsidRPr="002B0CE6">
        <w:rPr>
          <w:rFonts w:ascii="Aptos" w:hAnsi="Aptos"/>
          <w:color w:val="474747"/>
          <w:sz w:val="28"/>
          <w:szCs w:val="28"/>
          <w:shd w:val="clear" w:color="auto" w:fill="FFFFFF"/>
        </w:rPr>
        <w:t>promote a sense of community</w:t>
      </w:r>
      <w:r w:rsidR="00E1271A">
        <w:rPr>
          <w:rFonts w:ascii="Aptos" w:hAnsi="Aptos"/>
          <w:color w:val="474747"/>
          <w:sz w:val="28"/>
          <w:szCs w:val="28"/>
          <w:shd w:val="clear" w:color="auto" w:fill="FFFFFF"/>
        </w:rPr>
        <w:t xml:space="preserve"> </w:t>
      </w:r>
    </w:p>
    <w:p w14:paraId="22264E32" w14:textId="3F6505C2" w:rsidR="002B0CE6" w:rsidRPr="002B0CE6" w:rsidRDefault="00586EC0" w:rsidP="002B0CE6">
      <w:pPr>
        <w:pStyle w:val="ListParagraph"/>
        <w:numPr>
          <w:ilvl w:val="0"/>
          <w:numId w:val="2"/>
        </w:numPr>
        <w:spacing w:after="0" w:line="276" w:lineRule="atLeast"/>
        <w:rPr>
          <w:rFonts w:ascii="Aptos" w:hAnsi="Aptos"/>
          <w:color w:val="000000"/>
          <w:sz w:val="28"/>
          <w:szCs w:val="28"/>
        </w:rPr>
      </w:pPr>
      <w:r w:rsidRPr="002B0CE6">
        <w:rPr>
          <w:rFonts w:ascii="Aptos" w:hAnsi="Aptos"/>
          <w:color w:val="474747"/>
          <w:sz w:val="28"/>
          <w:szCs w:val="28"/>
          <w:shd w:val="clear" w:color="auto" w:fill="FFFFFF"/>
        </w:rPr>
        <w:t xml:space="preserve">Assist with details of events including planning </w:t>
      </w:r>
      <w:r w:rsidR="00CE1128" w:rsidRPr="002B0CE6">
        <w:rPr>
          <w:rFonts w:ascii="Aptos" w:hAnsi="Aptos"/>
          <w:color w:val="474747"/>
          <w:sz w:val="28"/>
          <w:szCs w:val="28"/>
          <w:shd w:val="clear" w:color="auto" w:fill="FFFFFF"/>
        </w:rPr>
        <w:t xml:space="preserve">menus, </w:t>
      </w:r>
      <w:r w:rsidR="00D25A82" w:rsidRPr="002B0CE6">
        <w:rPr>
          <w:rFonts w:ascii="Aptos" w:hAnsi="Aptos"/>
          <w:color w:val="474747"/>
          <w:sz w:val="28"/>
          <w:szCs w:val="28"/>
          <w:shd w:val="clear" w:color="auto" w:fill="FFFFFF"/>
        </w:rPr>
        <w:t xml:space="preserve">shopping, </w:t>
      </w:r>
      <w:r w:rsidR="00CE1128" w:rsidRPr="002B0CE6">
        <w:rPr>
          <w:rFonts w:ascii="Aptos" w:hAnsi="Aptos"/>
          <w:color w:val="474747"/>
          <w:sz w:val="28"/>
          <w:szCs w:val="28"/>
          <w:shd w:val="clear" w:color="auto" w:fill="FFFFFF"/>
        </w:rPr>
        <w:t>setting up and cleaning up as needed</w:t>
      </w:r>
    </w:p>
    <w:p w14:paraId="33C3AA4F" w14:textId="51D637C4" w:rsidR="0047523A" w:rsidRPr="002B0CE6" w:rsidRDefault="005948DA" w:rsidP="002B0CE6">
      <w:pPr>
        <w:pStyle w:val="ListParagraph"/>
        <w:numPr>
          <w:ilvl w:val="0"/>
          <w:numId w:val="2"/>
        </w:numPr>
        <w:spacing w:after="0" w:line="276" w:lineRule="atLeast"/>
        <w:rPr>
          <w:rFonts w:ascii="Aptos" w:hAnsi="Aptos"/>
          <w:color w:val="000000"/>
          <w:sz w:val="28"/>
          <w:szCs w:val="28"/>
        </w:rPr>
      </w:pPr>
      <w:r w:rsidRPr="002B0CE6">
        <w:rPr>
          <w:rFonts w:ascii="Aptos" w:hAnsi="Aptos"/>
          <w:color w:val="474747"/>
          <w:sz w:val="28"/>
          <w:szCs w:val="28"/>
          <w:shd w:val="clear" w:color="auto" w:fill="FFFFFF"/>
        </w:rPr>
        <w:t xml:space="preserve">Foster an encouraging and inclusive environment for </w:t>
      </w:r>
      <w:r w:rsidR="00D25A82" w:rsidRPr="002B0CE6">
        <w:rPr>
          <w:rFonts w:ascii="Aptos" w:hAnsi="Aptos"/>
          <w:color w:val="474747"/>
          <w:sz w:val="28"/>
          <w:szCs w:val="28"/>
          <w:shd w:val="clear" w:color="auto" w:fill="FFFFFF"/>
        </w:rPr>
        <w:t xml:space="preserve">Green Valley OLLI </w:t>
      </w:r>
      <w:r w:rsidR="0090088F" w:rsidRPr="002B0CE6">
        <w:rPr>
          <w:rFonts w:ascii="Aptos" w:hAnsi="Aptos"/>
          <w:color w:val="474747"/>
          <w:sz w:val="28"/>
          <w:szCs w:val="28"/>
          <w:shd w:val="clear" w:color="auto" w:fill="FFFFFF"/>
        </w:rPr>
        <w:t>members</w:t>
      </w:r>
    </w:p>
    <w:p w14:paraId="4E2B69D3" w14:textId="3EEA0B63" w:rsidR="00814F44" w:rsidRPr="0090088F" w:rsidRDefault="00613B1C" w:rsidP="0090088F">
      <w:pPr>
        <w:pStyle w:val="ListParagraph"/>
        <w:numPr>
          <w:ilvl w:val="0"/>
          <w:numId w:val="2"/>
        </w:numPr>
        <w:spacing w:after="0" w:line="276" w:lineRule="atLeast"/>
        <w:rPr>
          <w:rFonts w:ascii="Aptos" w:hAnsi="Aptos"/>
          <w:color w:val="474747"/>
          <w:sz w:val="28"/>
          <w:szCs w:val="28"/>
          <w:shd w:val="clear" w:color="auto" w:fill="FFFFFF"/>
        </w:rPr>
      </w:pPr>
      <w:r w:rsidRPr="0090088F">
        <w:rPr>
          <w:rFonts w:ascii="Aptos" w:hAnsi="Aptos"/>
          <w:color w:val="474747"/>
          <w:sz w:val="28"/>
          <w:szCs w:val="28"/>
          <w:shd w:val="clear" w:color="auto" w:fill="FFFFFF"/>
        </w:rPr>
        <w:t>Meet with the Committee lead as needed for planning events</w:t>
      </w:r>
    </w:p>
    <w:p w14:paraId="71ADF673" w14:textId="214FFB83" w:rsidR="00B23849" w:rsidRPr="007A1D48" w:rsidRDefault="00613B1C" w:rsidP="007A1D48">
      <w:pPr>
        <w:pStyle w:val="ListParagraph"/>
        <w:numPr>
          <w:ilvl w:val="0"/>
          <w:numId w:val="2"/>
        </w:numPr>
        <w:spacing w:after="0" w:line="276" w:lineRule="atLeast"/>
        <w:rPr>
          <w:rFonts w:ascii="Aptos" w:hAnsi="Aptos"/>
          <w:color w:val="474747"/>
          <w:sz w:val="28"/>
          <w:szCs w:val="28"/>
          <w:shd w:val="clear" w:color="auto" w:fill="FFFFFF"/>
        </w:rPr>
      </w:pPr>
      <w:r w:rsidRPr="00613B1C">
        <w:rPr>
          <w:rFonts w:ascii="Aptos" w:hAnsi="Aptos"/>
          <w:color w:val="474747"/>
          <w:sz w:val="28"/>
          <w:szCs w:val="28"/>
          <w:shd w:val="clear" w:color="auto" w:fill="FFFFFF"/>
        </w:rPr>
        <w:t xml:space="preserve">Attending occasional Green Valley Council </w:t>
      </w:r>
      <w:r w:rsidR="00AA14A1">
        <w:rPr>
          <w:rFonts w:ascii="Aptos" w:hAnsi="Aptos"/>
          <w:color w:val="474747"/>
          <w:sz w:val="28"/>
          <w:szCs w:val="28"/>
          <w:shd w:val="clear" w:color="auto" w:fill="FFFFFF"/>
        </w:rPr>
        <w:t xml:space="preserve">(GVC) </w:t>
      </w:r>
      <w:r w:rsidRPr="00613B1C">
        <w:rPr>
          <w:rFonts w:ascii="Aptos" w:hAnsi="Aptos"/>
          <w:color w:val="474747"/>
          <w:sz w:val="28"/>
          <w:szCs w:val="28"/>
          <w:shd w:val="clear" w:color="auto" w:fill="FFFFFF"/>
        </w:rPr>
        <w:t>meetings c</w:t>
      </w:r>
      <w:r w:rsidR="00880E57">
        <w:rPr>
          <w:rFonts w:ascii="Aptos" w:hAnsi="Aptos"/>
          <w:color w:val="474747"/>
          <w:sz w:val="28"/>
          <w:szCs w:val="28"/>
          <w:shd w:val="clear" w:color="auto" w:fill="FFFFFF"/>
        </w:rPr>
        <w:t>an</w:t>
      </w:r>
      <w:r w:rsidRPr="00613B1C">
        <w:rPr>
          <w:rFonts w:ascii="Aptos" w:hAnsi="Aptos"/>
          <w:color w:val="474747"/>
          <w:sz w:val="28"/>
          <w:szCs w:val="28"/>
          <w:shd w:val="clear" w:color="auto" w:fill="FFFFFF"/>
        </w:rPr>
        <w:t xml:space="preserve"> be of benefit.  </w:t>
      </w:r>
    </w:p>
    <w:p w14:paraId="478642CA" w14:textId="77777777" w:rsidR="005948DA" w:rsidRPr="00613B1C" w:rsidRDefault="005948DA" w:rsidP="005948DA">
      <w:pPr>
        <w:pStyle w:val="Heading1"/>
        <w:spacing w:before="0" w:after="0" w:line="240" w:lineRule="auto"/>
        <w:rPr>
          <w:rFonts w:ascii="Aptos Display" w:hAnsi="Aptos Display"/>
          <w:b/>
          <w:bCs/>
          <w:color w:val="0F4761"/>
          <w:sz w:val="28"/>
          <w:szCs w:val="28"/>
        </w:rPr>
      </w:pPr>
      <w:r w:rsidRPr="00613B1C">
        <w:rPr>
          <w:rFonts w:ascii="Aptos Display" w:hAnsi="Aptos Display"/>
          <w:b/>
          <w:bCs/>
          <w:color w:val="0F4761"/>
          <w:sz w:val="28"/>
          <w:szCs w:val="28"/>
        </w:rPr>
        <w:t>Qualifications:  What You Need</w:t>
      </w:r>
    </w:p>
    <w:p w14:paraId="78E94B8A" w14:textId="7BC44CBF" w:rsidR="008A0640" w:rsidRPr="00C710B9" w:rsidRDefault="00E9286A" w:rsidP="006213B0">
      <w:pPr>
        <w:pStyle w:val="Heading1"/>
        <w:numPr>
          <w:ilvl w:val="1"/>
          <w:numId w:val="1"/>
        </w:numPr>
        <w:spacing w:before="0" w:after="0" w:line="240" w:lineRule="auto"/>
        <w:rPr>
          <w:color w:val="000000" w:themeColor="text1"/>
          <w:sz w:val="28"/>
          <w:szCs w:val="28"/>
        </w:rPr>
      </w:pPr>
      <w:r w:rsidRPr="00C710B9">
        <w:rPr>
          <w:color w:val="000000" w:themeColor="text1"/>
          <w:sz w:val="28"/>
          <w:szCs w:val="28"/>
        </w:rPr>
        <w:t>To be an organized person</w:t>
      </w:r>
      <w:r w:rsidR="00AA14A1">
        <w:rPr>
          <w:color w:val="000000" w:themeColor="text1"/>
          <w:sz w:val="28"/>
          <w:szCs w:val="28"/>
        </w:rPr>
        <w:t xml:space="preserve"> with an a</w:t>
      </w:r>
      <w:r w:rsidR="00DE4917" w:rsidRPr="00C710B9">
        <w:rPr>
          <w:color w:val="000000" w:themeColor="text1"/>
          <w:sz w:val="28"/>
          <w:szCs w:val="28"/>
        </w:rPr>
        <w:t xml:space="preserve">bility to work </w:t>
      </w:r>
      <w:r w:rsidR="0063559B" w:rsidRPr="00C710B9">
        <w:rPr>
          <w:color w:val="000000" w:themeColor="text1"/>
          <w:sz w:val="28"/>
          <w:szCs w:val="28"/>
        </w:rPr>
        <w:t>b</w:t>
      </w:r>
      <w:r w:rsidR="0063559B">
        <w:rPr>
          <w:color w:val="000000" w:themeColor="text1"/>
          <w:sz w:val="28"/>
          <w:szCs w:val="28"/>
        </w:rPr>
        <w:t>oth i</w:t>
      </w:r>
      <w:r w:rsidR="00DE4917" w:rsidRPr="00C710B9">
        <w:rPr>
          <w:color w:val="000000" w:themeColor="text1"/>
          <w:sz w:val="28"/>
          <w:szCs w:val="28"/>
        </w:rPr>
        <w:t>ndependently a</w:t>
      </w:r>
      <w:r w:rsidR="0063559B">
        <w:rPr>
          <w:color w:val="000000" w:themeColor="text1"/>
          <w:sz w:val="28"/>
          <w:szCs w:val="28"/>
        </w:rPr>
        <w:t xml:space="preserve">nd </w:t>
      </w:r>
      <w:r w:rsidR="00DE4917" w:rsidRPr="00C710B9">
        <w:rPr>
          <w:color w:val="000000" w:themeColor="text1"/>
          <w:sz w:val="28"/>
          <w:szCs w:val="28"/>
        </w:rPr>
        <w:t xml:space="preserve">with others in a variety of social </w:t>
      </w:r>
      <w:r w:rsidR="0063559B">
        <w:rPr>
          <w:color w:val="000000" w:themeColor="text1"/>
          <w:sz w:val="28"/>
          <w:szCs w:val="28"/>
        </w:rPr>
        <w:t>settings</w:t>
      </w:r>
      <w:r w:rsidR="00DE4917" w:rsidRPr="00C710B9">
        <w:rPr>
          <w:color w:val="000000" w:themeColor="text1"/>
          <w:sz w:val="28"/>
          <w:szCs w:val="28"/>
        </w:rPr>
        <w:t>.</w:t>
      </w:r>
    </w:p>
    <w:p w14:paraId="51E26A63" w14:textId="27C6FF5C" w:rsidR="00E3051B" w:rsidRDefault="000C28AC" w:rsidP="00C3798B">
      <w:pPr>
        <w:pStyle w:val="Heading1"/>
        <w:numPr>
          <w:ilvl w:val="1"/>
          <w:numId w:val="1"/>
        </w:numPr>
        <w:spacing w:before="0" w:after="0" w:line="240" w:lineRule="auto"/>
        <w:rPr>
          <w:color w:val="000000" w:themeColor="text1"/>
          <w:sz w:val="28"/>
          <w:szCs w:val="28"/>
        </w:rPr>
      </w:pPr>
      <w:r w:rsidRPr="00E3051B">
        <w:rPr>
          <w:color w:val="000000" w:themeColor="text1"/>
          <w:sz w:val="28"/>
          <w:szCs w:val="28"/>
        </w:rPr>
        <w:t>A</w:t>
      </w:r>
      <w:r w:rsidR="00E15955">
        <w:rPr>
          <w:color w:val="000000" w:themeColor="text1"/>
          <w:sz w:val="28"/>
          <w:szCs w:val="28"/>
        </w:rPr>
        <w:t>n ab</w:t>
      </w:r>
      <w:r w:rsidRPr="00E3051B">
        <w:rPr>
          <w:color w:val="000000" w:themeColor="text1"/>
          <w:sz w:val="28"/>
          <w:szCs w:val="28"/>
        </w:rPr>
        <w:t xml:space="preserve">ility to assist in creating opportunities for </w:t>
      </w:r>
      <w:r w:rsidR="00D945C5">
        <w:rPr>
          <w:color w:val="000000" w:themeColor="text1"/>
          <w:sz w:val="28"/>
          <w:szCs w:val="28"/>
        </w:rPr>
        <w:t>social gatherings.</w:t>
      </w:r>
      <w:r w:rsidR="00E9286A" w:rsidRPr="00E3051B">
        <w:rPr>
          <w:color w:val="000000" w:themeColor="text1"/>
          <w:sz w:val="28"/>
          <w:szCs w:val="28"/>
        </w:rPr>
        <w:t xml:space="preserve"> </w:t>
      </w:r>
    </w:p>
    <w:p w14:paraId="3987724B" w14:textId="77777777" w:rsidR="00DE3A46" w:rsidRPr="00C710B9" w:rsidRDefault="00DE3A46" w:rsidP="00DE3A46">
      <w:pPr>
        <w:pStyle w:val="Heading1"/>
        <w:numPr>
          <w:ilvl w:val="1"/>
          <w:numId w:val="1"/>
        </w:numPr>
        <w:spacing w:before="0" w:after="0" w:line="240" w:lineRule="auto"/>
        <w:rPr>
          <w:color w:val="000000" w:themeColor="text1"/>
          <w:sz w:val="28"/>
          <w:szCs w:val="28"/>
        </w:rPr>
      </w:pPr>
      <w:r w:rsidRPr="00C710B9">
        <w:rPr>
          <w:color w:val="000000" w:themeColor="text1"/>
          <w:sz w:val="28"/>
          <w:szCs w:val="28"/>
        </w:rPr>
        <w:t>A</w:t>
      </w:r>
      <w:r>
        <w:rPr>
          <w:color w:val="000000" w:themeColor="text1"/>
          <w:sz w:val="28"/>
          <w:szCs w:val="28"/>
        </w:rPr>
        <w:t>n a</w:t>
      </w:r>
      <w:r w:rsidRPr="00C710B9">
        <w:rPr>
          <w:color w:val="000000" w:themeColor="text1"/>
          <w:sz w:val="28"/>
          <w:szCs w:val="28"/>
        </w:rPr>
        <w:t>bility to assist in the full range of developing a social event</w:t>
      </w:r>
    </w:p>
    <w:p w14:paraId="5F95AD18" w14:textId="77777777" w:rsidR="00DE3A46" w:rsidRPr="00DE3A46" w:rsidRDefault="00DE3A46" w:rsidP="003D6637"/>
    <w:p w14:paraId="02B667FD" w14:textId="57D9997E" w:rsidR="005948DA" w:rsidRPr="00E3051B" w:rsidRDefault="005948DA" w:rsidP="00E3051B">
      <w:pPr>
        <w:pStyle w:val="Heading1"/>
        <w:spacing w:before="0" w:after="0" w:line="240" w:lineRule="auto"/>
        <w:rPr>
          <w:rFonts w:ascii="Aptos Display" w:hAnsi="Aptos Display"/>
          <w:color w:val="0F4761"/>
          <w:sz w:val="28"/>
          <w:szCs w:val="28"/>
        </w:rPr>
      </w:pPr>
      <w:r w:rsidRPr="00E3051B">
        <w:rPr>
          <w:rFonts w:ascii="Aptos Display" w:hAnsi="Aptos Display"/>
          <w:b/>
          <w:bCs/>
          <w:color w:val="0F4761"/>
          <w:sz w:val="28"/>
          <w:szCs w:val="28"/>
        </w:rPr>
        <w:t>Wrapping Up</w:t>
      </w:r>
    </w:p>
    <w:p w14:paraId="73EC8E7A" w14:textId="4F9109FD" w:rsidR="00C710B9" w:rsidRDefault="005948DA" w:rsidP="00C710B9">
      <w:pPr>
        <w:spacing w:line="276" w:lineRule="atLeast"/>
        <w:rPr>
          <w:rFonts w:ascii="Aptos" w:hAnsi="Aptos"/>
          <w:color w:val="000000"/>
          <w:sz w:val="28"/>
          <w:szCs w:val="28"/>
        </w:rPr>
      </w:pPr>
      <w:r w:rsidRPr="00613B1C">
        <w:rPr>
          <w:rFonts w:ascii="Aptos" w:hAnsi="Aptos"/>
          <w:color w:val="000000"/>
          <w:sz w:val="28"/>
          <w:szCs w:val="28"/>
        </w:rPr>
        <w:t>OLLI-</w:t>
      </w:r>
      <w:r w:rsidR="003D6637" w:rsidRPr="00613B1C">
        <w:rPr>
          <w:rFonts w:ascii="Aptos" w:hAnsi="Aptos"/>
          <w:color w:val="000000"/>
          <w:sz w:val="28"/>
          <w:szCs w:val="28"/>
        </w:rPr>
        <w:t>UA,</w:t>
      </w:r>
      <w:r w:rsidR="00401D23">
        <w:rPr>
          <w:rFonts w:ascii="Aptos" w:hAnsi="Aptos"/>
          <w:color w:val="000000"/>
          <w:sz w:val="28"/>
          <w:szCs w:val="28"/>
        </w:rPr>
        <w:t xml:space="preserve"> a member-</w:t>
      </w:r>
      <w:r w:rsidRPr="00613B1C">
        <w:rPr>
          <w:rFonts w:ascii="Aptos" w:hAnsi="Aptos"/>
          <w:color w:val="000000"/>
          <w:sz w:val="28"/>
          <w:szCs w:val="28"/>
        </w:rPr>
        <w:t>driven, volunteer-managed organization</w:t>
      </w:r>
      <w:r w:rsidR="005A58A4">
        <w:rPr>
          <w:rFonts w:ascii="Aptos" w:hAnsi="Aptos"/>
          <w:color w:val="000000"/>
          <w:sz w:val="28"/>
          <w:szCs w:val="28"/>
        </w:rPr>
        <w:t>, relies on the Social</w:t>
      </w:r>
      <w:r w:rsidR="00967FF4">
        <w:rPr>
          <w:rFonts w:ascii="Aptos" w:hAnsi="Aptos"/>
          <w:color w:val="000000"/>
          <w:sz w:val="28"/>
          <w:szCs w:val="28"/>
        </w:rPr>
        <w:t xml:space="preserve"> </w:t>
      </w:r>
      <w:r w:rsidR="007328EE" w:rsidRPr="00613B1C">
        <w:rPr>
          <w:rFonts w:ascii="Aptos" w:hAnsi="Aptos"/>
          <w:color w:val="000000"/>
          <w:sz w:val="28"/>
          <w:szCs w:val="28"/>
        </w:rPr>
        <w:t xml:space="preserve">Committee volunteer </w:t>
      </w:r>
      <w:r w:rsidR="00967FF4">
        <w:rPr>
          <w:rFonts w:ascii="Aptos" w:hAnsi="Aptos"/>
          <w:color w:val="000000"/>
          <w:sz w:val="28"/>
          <w:szCs w:val="28"/>
        </w:rPr>
        <w:t xml:space="preserve">to foster a sense of community among </w:t>
      </w:r>
      <w:r w:rsidR="00814F44" w:rsidRPr="00613B1C">
        <w:rPr>
          <w:rFonts w:ascii="Aptos" w:hAnsi="Aptos"/>
          <w:color w:val="000000"/>
          <w:sz w:val="28"/>
          <w:szCs w:val="28"/>
        </w:rPr>
        <w:t xml:space="preserve">Green Valley OLLI </w:t>
      </w:r>
      <w:r w:rsidR="00FB7043">
        <w:rPr>
          <w:rFonts w:ascii="Aptos" w:hAnsi="Aptos"/>
          <w:color w:val="000000"/>
          <w:sz w:val="28"/>
          <w:szCs w:val="28"/>
        </w:rPr>
        <w:t>members.</w:t>
      </w:r>
      <w:r w:rsidR="00814F44" w:rsidRPr="00613B1C">
        <w:rPr>
          <w:rFonts w:ascii="Aptos" w:hAnsi="Aptos"/>
          <w:color w:val="000000"/>
          <w:sz w:val="28"/>
          <w:szCs w:val="28"/>
        </w:rPr>
        <w:t xml:space="preserve">  </w:t>
      </w:r>
    </w:p>
    <w:p w14:paraId="23FA708C" w14:textId="353957DD" w:rsidR="005948DA" w:rsidRPr="00C710B9" w:rsidRDefault="005948DA" w:rsidP="00C710B9">
      <w:pPr>
        <w:spacing w:line="276" w:lineRule="atLeast"/>
        <w:rPr>
          <w:rFonts w:ascii="Aptos" w:hAnsi="Aptos"/>
          <w:color w:val="000000"/>
          <w:sz w:val="28"/>
          <w:szCs w:val="28"/>
        </w:rPr>
      </w:pPr>
      <w:r w:rsidRPr="00613B1C">
        <w:rPr>
          <w:sz w:val="28"/>
          <w:szCs w:val="28"/>
        </w:rPr>
        <w:t>Revision: 0</w:t>
      </w:r>
      <w:r w:rsidR="00A237D3" w:rsidRPr="00613B1C">
        <w:rPr>
          <w:sz w:val="28"/>
          <w:szCs w:val="28"/>
        </w:rPr>
        <w:t>6</w:t>
      </w:r>
      <w:r w:rsidRPr="00613B1C">
        <w:rPr>
          <w:sz w:val="28"/>
          <w:szCs w:val="28"/>
        </w:rPr>
        <w:t>/2026</w:t>
      </w:r>
    </w:p>
    <w:p w14:paraId="7E1FC2CD" w14:textId="0A39157E" w:rsidR="005948DA" w:rsidRPr="00613B1C" w:rsidRDefault="005948DA">
      <w:pPr>
        <w:rPr>
          <w:sz w:val="28"/>
          <w:szCs w:val="28"/>
        </w:rPr>
      </w:pPr>
    </w:p>
    <w:sectPr w:rsidR="005948DA" w:rsidRPr="00613B1C" w:rsidSect="005948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479BB"/>
    <w:multiLevelType w:val="hybridMultilevel"/>
    <w:tmpl w:val="C1A8E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514D9"/>
    <w:multiLevelType w:val="hybridMultilevel"/>
    <w:tmpl w:val="B5A4EB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21594202">
    <w:abstractNumId w:val="0"/>
  </w:num>
  <w:num w:numId="2" w16cid:durableId="1503203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DA"/>
    <w:rsid w:val="000A74A6"/>
    <w:rsid w:val="000C28AC"/>
    <w:rsid w:val="000F2F77"/>
    <w:rsid w:val="00294C32"/>
    <w:rsid w:val="002B0CE6"/>
    <w:rsid w:val="00307275"/>
    <w:rsid w:val="003813ED"/>
    <w:rsid w:val="003D6637"/>
    <w:rsid w:val="00401D23"/>
    <w:rsid w:val="004120A5"/>
    <w:rsid w:val="00425A3F"/>
    <w:rsid w:val="00452CA7"/>
    <w:rsid w:val="0047523A"/>
    <w:rsid w:val="004F70FF"/>
    <w:rsid w:val="00540064"/>
    <w:rsid w:val="00586EC0"/>
    <w:rsid w:val="005948DA"/>
    <w:rsid w:val="005A58A4"/>
    <w:rsid w:val="00601287"/>
    <w:rsid w:val="006072CA"/>
    <w:rsid w:val="00613B1C"/>
    <w:rsid w:val="006213B0"/>
    <w:rsid w:val="0063559B"/>
    <w:rsid w:val="007328EE"/>
    <w:rsid w:val="00742E8A"/>
    <w:rsid w:val="007A1D48"/>
    <w:rsid w:val="00814F44"/>
    <w:rsid w:val="00880E57"/>
    <w:rsid w:val="00884950"/>
    <w:rsid w:val="008A0640"/>
    <w:rsid w:val="008F10F7"/>
    <w:rsid w:val="0090088F"/>
    <w:rsid w:val="00955C41"/>
    <w:rsid w:val="00967FF4"/>
    <w:rsid w:val="00A237D3"/>
    <w:rsid w:val="00AA14A1"/>
    <w:rsid w:val="00B23849"/>
    <w:rsid w:val="00B27E7A"/>
    <w:rsid w:val="00B524FF"/>
    <w:rsid w:val="00B71759"/>
    <w:rsid w:val="00BC1ABC"/>
    <w:rsid w:val="00C26CF3"/>
    <w:rsid w:val="00C3798B"/>
    <w:rsid w:val="00C710B9"/>
    <w:rsid w:val="00CE1128"/>
    <w:rsid w:val="00D25A82"/>
    <w:rsid w:val="00D773F4"/>
    <w:rsid w:val="00D945C5"/>
    <w:rsid w:val="00DE3A46"/>
    <w:rsid w:val="00DE4917"/>
    <w:rsid w:val="00E1271A"/>
    <w:rsid w:val="00E15955"/>
    <w:rsid w:val="00E22006"/>
    <w:rsid w:val="00E3051B"/>
    <w:rsid w:val="00E43C0F"/>
    <w:rsid w:val="00E9286A"/>
    <w:rsid w:val="00E92ECC"/>
    <w:rsid w:val="00EE1570"/>
    <w:rsid w:val="00FB0EED"/>
    <w:rsid w:val="00FB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2E4645"/>
  <w15:chartTrackingRefBased/>
  <w15:docId w15:val="{DC81EE66-C714-3D46-A09E-64A796D2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8DA"/>
  </w:style>
  <w:style w:type="paragraph" w:styleId="Heading1">
    <w:name w:val="heading 1"/>
    <w:basedOn w:val="Normal"/>
    <w:next w:val="Normal"/>
    <w:link w:val="Heading1Char"/>
    <w:uiPriority w:val="9"/>
    <w:qFormat/>
    <w:rsid w:val="005948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48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48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48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48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48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48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48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48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48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48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48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48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48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48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48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48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48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48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4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48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48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48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48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48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48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48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48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48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173</Words>
  <Characters>1077</Characters>
  <Application>Microsoft Office Word</Application>
  <DocSecurity>0</DocSecurity>
  <Lines>38</Lines>
  <Paragraphs>21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McCormick</dc:creator>
  <cp:keywords/>
  <dc:description/>
  <cp:lastModifiedBy>Janelle McCormick</cp:lastModifiedBy>
  <cp:revision>58</cp:revision>
  <dcterms:created xsi:type="dcterms:W3CDTF">2026-06-04T15:50:00Z</dcterms:created>
  <dcterms:modified xsi:type="dcterms:W3CDTF">2026-06-05T00:45:00Z</dcterms:modified>
</cp:coreProperties>
</file>