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AD462" w14:textId="77777777" w:rsidR="00797F78" w:rsidRDefault="00797F78" w:rsidP="00797F78">
      <w:pPr>
        <w:jc w:val="center"/>
        <w:rPr>
          <w:b/>
          <w:bCs/>
          <w:iCs/>
          <w:caps/>
          <w:u w:val="single"/>
        </w:rPr>
      </w:pPr>
      <w:bookmarkStart w:id="0" w:name="_Hlk214201190"/>
      <w:r>
        <w:rPr>
          <w:b/>
          <w:bCs/>
          <w:iCs/>
          <w:caps/>
          <w:u w:val="single"/>
        </w:rPr>
        <w:t>EXECUTIVE BRANCH power EXAMPLES</w:t>
      </w:r>
    </w:p>
    <w:bookmarkEnd w:id="0"/>
    <w:p w14:paraId="00928F2B" w14:textId="77777777" w:rsidR="00797F78" w:rsidRDefault="00797F78" w:rsidP="00797F78">
      <w:pPr>
        <w:pStyle w:val="ListBullet"/>
        <w:numPr>
          <w:ilvl w:val="0"/>
          <w:numId w:val="0"/>
        </w:numPr>
        <w:ind w:left="360"/>
      </w:pPr>
    </w:p>
    <w:bookmarkStart w:id="1" w:name="_Hlk216513317"/>
    <w:p w14:paraId="118B16C0" w14:textId="5172D981" w:rsidR="00797F78" w:rsidRPr="00FF0B54" w:rsidRDefault="00797F78" w:rsidP="00797F78">
      <w:pPr>
        <w:pStyle w:val="ListBullet"/>
        <w:numPr>
          <w:ilvl w:val="0"/>
          <w:numId w:val="0"/>
        </w:numPr>
        <w:rPr>
          <w:rStyle w:val="Hyperlink"/>
        </w:rPr>
      </w:pPr>
      <w:r>
        <w:fldChar w:fldCharType="begin"/>
      </w:r>
      <w:r w:rsidR="00340E4D">
        <w:instrText>HYPERLINK  \l "_The_pardon_Power"</w:instrText>
      </w:r>
      <w:r>
        <w:fldChar w:fldCharType="separate"/>
      </w:r>
      <w:r w:rsidRPr="00FF0B54">
        <w:rPr>
          <w:rStyle w:val="Hyperlink"/>
        </w:rPr>
        <w:t>THE PARDON POWER</w:t>
      </w:r>
    </w:p>
    <w:p w14:paraId="1FF48B16" w14:textId="77777777" w:rsidR="00797F78" w:rsidRPr="00FF0B54" w:rsidRDefault="00797F78" w:rsidP="00797F78">
      <w:pPr>
        <w:pStyle w:val="ListBullet"/>
        <w:numPr>
          <w:ilvl w:val="0"/>
          <w:numId w:val="0"/>
        </w:numPr>
        <w:rPr>
          <w:rStyle w:val="Hyperlink"/>
        </w:rPr>
      </w:pPr>
      <w:r>
        <w:fldChar w:fldCharType="end"/>
      </w:r>
      <w:r>
        <w:fldChar w:fldCharType="begin"/>
      </w:r>
      <w:r>
        <w:instrText>HYPERLINK  \l "_Tariffs"</w:instrText>
      </w:r>
      <w:r>
        <w:fldChar w:fldCharType="separate"/>
      </w:r>
      <w:r w:rsidRPr="00FF0B54">
        <w:rPr>
          <w:rStyle w:val="Hyperlink"/>
        </w:rPr>
        <w:t>TARIFFS</w:t>
      </w:r>
    </w:p>
    <w:p w14:paraId="27AED497" w14:textId="6C4C3047" w:rsidR="00797F78" w:rsidRPr="00E65E75" w:rsidRDefault="00797F78" w:rsidP="00E65E75">
      <w:pPr>
        <w:pStyle w:val="ListBullet"/>
        <w:numPr>
          <w:ilvl w:val="0"/>
          <w:numId w:val="0"/>
        </w:numPr>
        <w:rPr>
          <w:rStyle w:val="Hyperlink"/>
          <w:color w:val="auto"/>
          <w:u w:val="none"/>
        </w:rPr>
      </w:pPr>
      <w:r>
        <w:fldChar w:fldCharType="end"/>
      </w:r>
      <w:r>
        <w:fldChar w:fldCharType="begin"/>
      </w:r>
      <w:r>
        <w:instrText>HYPERLINK  \l "_WAR_POWERS_AND_2"</w:instrText>
      </w:r>
      <w:r>
        <w:fldChar w:fldCharType="separate"/>
      </w:r>
      <w:r w:rsidRPr="00FF0B54">
        <w:rPr>
          <w:rStyle w:val="Hyperlink"/>
        </w:rPr>
        <w:t>WAR POWERS AND BOAT STRIKES</w:t>
      </w:r>
    </w:p>
    <w:p w14:paraId="791E63AE" w14:textId="037C8A38" w:rsidR="00797F78" w:rsidRPr="00FF0B54" w:rsidRDefault="00797F78" w:rsidP="00797F78">
      <w:pPr>
        <w:pStyle w:val="ListBullet"/>
        <w:numPr>
          <w:ilvl w:val="0"/>
          <w:numId w:val="0"/>
        </w:numPr>
        <w:ind w:left="360" w:hanging="360"/>
        <w:rPr>
          <w:rStyle w:val="Hyperlink"/>
        </w:rPr>
      </w:pPr>
      <w:r>
        <w:fldChar w:fldCharType="end"/>
      </w:r>
      <w:r>
        <w:fldChar w:fldCharType="begin"/>
      </w:r>
      <w:r>
        <w:instrText>HYPERLINK  \l "_NATIONAL_SECURITY"</w:instrText>
      </w:r>
      <w:r>
        <w:fldChar w:fldCharType="separate"/>
      </w:r>
      <w:r w:rsidRPr="00FF0B54">
        <w:rPr>
          <w:rStyle w:val="Hyperlink"/>
        </w:rPr>
        <w:t>NATIONAL SECURITY</w:t>
      </w:r>
      <w:r w:rsidR="00465B90">
        <w:rPr>
          <w:rStyle w:val="Hyperlink"/>
        </w:rPr>
        <w:t xml:space="preserve"> – GREENLAND &amp; WIND FARMS</w:t>
      </w:r>
    </w:p>
    <w:p w14:paraId="668143EA" w14:textId="7588DE5F" w:rsidR="00797F78" w:rsidRDefault="00797F78" w:rsidP="00465B90">
      <w:pPr>
        <w:pStyle w:val="ListBullet"/>
        <w:numPr>
          <w:ilvl w:val="0"/>
          <w:numId w:val="0"/>
        </w:numPr>
        <w:ind w:left="360" w:hanging="360"/>
      </w:pPr>
      <w:r>
        <w:fldChar w:fldCharType="end"/>
      </w:r>
      <w:hyperlink w:anchor="_APPOINTMENT_OF_U.S." w:history="1">
        <w:r w:rsidRPr="003C4E3C">
          <w:rPr>
            <w:rStyle w:val="Hyperlink"/>
          </w:rPr>
          <w:t>APPOINTMENT OF U</w:t>
        </w:r>
        <w:r>
          <w:rPr>
            <w:rStyle w:val="Hyperlink"/>
          </w:rPr>
          <w:t>.</w:t>
        </w:r>
        <w:r w:rsidRPr="003C4E3C">
          <w:rPr>
            <w:rStyle w:val="Hyperlink"/>
          </w:rPr>
          <w:t>S</w:t>
        </w:r>
        <w:r>
          <w:rPr>
            <w:rStyle w:val="Hyperlink"/>
          </w:rPr>
          <w:t>.</w:t>
        </w:r>
        <w:r w:rsidRPr="003C4E3C">
          <w:rPr>
            <w:rStyle w:val="Hyperlink"/>
          </w:rPr>
          <w:t xml:space="preserve"> ATTORNEYS</w:t>
        </w:r>
      </w:hyperlink>
    </w:p>
    <w:p w14:paraId="5DB976B7" w14:textId="42653A7C" w:rsidR="00797F78" w:rsidRDefault="00797F78" w:rsidP="00091A3E">
      <w:pPr>
        <w:pStyle w:val="ListBullet"/>
        <w:numPr>
          <w:ilvl w:val="0"/>
          <w:numId w:val="0"/>
        </w:numPr>
        <w:ind w:left="360" w:hanging="360"/>
      </w:pPr>
      <w:hyperlink w:anchor="_THE_ALIEN_ENEMIES" w:history="1">
        <w:r w:rsidRPr="00CB143D">
          <w:rPr>
            <w:rStyle w:val="Hyperlink"/>
          </w:rPr>
          <w:t>THE ALIEN ENEMIES ACT</w:t>
        </w:r>
      </w:hyperlink>
      <w:bookmarkEnd w:id="1"/>
    </w:p>
    <w:p w14:paraId="2F0C2DD6" w14:textId="77777777" w:rsidR="00797F78" w:rsidRPr="00340E4D" w:rsidRDefault="00797F78" w:rsidP="00340E4D">
      <w:pPr>
        <w:pStyle w:val="Heading1"/>
      </w:pPr>
      <w:bookmarkStart w:id="2" w:name="_The_pardon_Power"/>
      <w:bookmarkEnd w:id="2"/>
      <w:r w:rsidRPr="00340E4D">
        <w:t>The pardon Power</w:t>
      </w:r>
    </w:p>
    <w:p w14:paraId="01473F0A" w14:textId="41979CBA" w:rsidR="00797F78" w:rsidRDefault="00797F78" w:rsidP="00797F78">
      <w:pPr>
        <w:rPr>
          <w:bCs/>
          <w:iCs/>
        </w:rPr>
      </w:pPr>
      <w:r>
        <w:rPr>
          <w:bCs/>
          <w:iCs/>
        </w:rPr>
        <w:t>T</w:t>
      </w:r>
      <w:r w:rsidRPr="003A52A3">
        <w:rPr>
          <w:bCs/>
          <w:iCs/>
        </w:rPr>
        <w:t>he Constitution is quite clear about the power of the President to issue pardons</w:t>
      </w:r>
      <w:r>
        <w:rPr>
          <w:bCs/>
          <w:iCs/>
        </w:rPr>
        <w:t xml:space="preserve"> (which vacate conviction</w:t>
      </w:r>
      <w:r w:rsidR="00340E4D">
        <w:rPr>
          <w:bCs/>
          <w:iCs/>
        </w:rPr>
        <w:t>s</w:t>
      </w:r>
      <w:r>
        <w:rPr>
          <w:bCs/>
          <w:iCs/>
        </w:rPr>
        <w:t>) and commutations (which end or shorten a sentence following a conviction). Article II, Section 2, part 1 reads:</w:t>
      </w:r>
    </w:p>
    <w:p w14:paraId="254A235F" w14:textId="77777777" w:rsidR="00797F78" w:rsidRDefault="00797F78" w:rsidP="00797F78">
      <w:pPr>
        <w:rPr>
          <w:bCs/>
          <w:iCs/>
        </w:rPr>
      </w:pPr>
    </w:p>
    <w:p w14:paraId="283BCAF5" w14:textId="77777777" w:rsidR="00797F78" w:rsidRDefault="00797F78" w:rsidP="00797F78">
      <w:pPr>
        <w:ind w:left="720" w:right="576"/>
        <w:rPr>
          <w:rFonts w:cs="Times New Roman"/>
        </w:rPr>
      </w:pPr>
      <w:r w:rsidRPr="00DD076D">
        <w:rPr>
          <w:rFonts w:cs="Times New Roman"/>
        </w:rPr>
        <w:t>The Presiden</w:t>
      </w:r>
      <w:r>
        <w:rPr>
          <w:rFonts w:cs="Times New Roman"/>
        </w:rPr>
        <w:t>t</w:t>
      </w:r>
      <w:r w:rsidRPr="00DD076D">
        <w:rPr>
          <w:rFonts w:cs="Times New Roman"/>
        </w:rPr>
        <w:t xml:space="preserve"> shall have </w:t>
      </w:r>
      <w:r>
        <w:rPr>
          <w:rFonts w:cs="Times New Roman"/>
        </w:rPr>
        <w:t xml:space="preserve">the </w:t>
      </w:r>
      <w:r w:rsidRPr="00DD076D">
        <w:rPr>
          <w:rFonts w:cs="Times New Roman"/>
        </w:rPr>
        <w:t xml:space="preserve">Power </w:t>
      </w:r>
      <w:r>
        <w:rPr>
          <w:rFonts w:cs="Times New Roman"/>
        </w:rPr>
        <w:t xml:space="preserve">… </w:t>
      </w:r>
      <w:r w:rsidRPr="00DD076D">
        <w:rPr>
          <w:rFonts w:cs="Times New Roman"/>
        </w:rPr>
        <w:t>to grant Reprieves and Pardons for Offences against the United States, except in Cases</w:t>
      </w:r>
      <w:r>
        <w:rPr>
          <w:rFonts w:cs="Times New Roman"/>
        </w:rPr>
        <w:t xml:space="preserve"> of </w:t>
      </w:r>
      <w:r w:rsidRPr="00DD076D">
        <w:rPr>
          <w:rFonts w:cs="Times New Roman"/>
        </w:rPr>
        <w:t>Impeachment.</w:t>
      </w:r>
    </w:p>
    <w:p w14:paraId="18E5D703" w14:textId="77777777" w:rsidR="00797F78" w:rsidRDefault="00797F78" w:rsidP="00797F78">
      <w:pPr>
        <w:rPr>
          <w:rFonts w:cs="Times New Roman"/>
        </w:rPr>
      </w:pPr>
    </w:p>
    <w:p w14:paraId="44763A2F" w14:textId="77777777" w:rsidR="00797F78" w:rsidRDefault="00797F78" w:rsidP="00797F78">
      <w:pPr>
        <w:rPr>
          <w:rFonts w:cs="Times New Roman"/>
        </w:rPr>
      </w:pPr>
      <w:r>
        <w:rPr>
          <w:rFonts w:cs="Times New Roman"/>
        </w:rPr>
        <w:t xml:space="preserve">The Constitution does not put any check on this power, other than that the President cannot pardon himself if he is impeached.  </w:t>
      </w:r>
    </w:p>
    <w:p w14:paraId="06A30617" w14:textId="77777777" w:rsidR="00797F78" w:rsidRDefault="00797F78" w:rsidP="00797F78">
      <w:pPr>
        <w:rPr>
          <w:rFonts w:cs="Times New Roman"/>
        </w:rPr>
      </w:pPr>
    </w:p>
    <w:p w14:paraId="67997601" w14:textId="77777777" w:rsidR="00340E4D" w:rsidRDefault="00797F78" w:rsidP="00797F78">
      <w:pPr>
        <w:rPr>
          <w:rFonts w:cs="Times New Roman"/>
        </w:rPr>
      </w:pPr>
      <w:r>
        <w:rPr>
          <w:rFonts w:cs="Times New Roman"/>
        </w:rPr>
        <w:t xml:space="preserve">It is important to remember that this power extends only to federal offenses; the President does not have the power to pardon someone for a conviction under state law. That power generally rests with Governors or a state commutation board. </w:t>
      </w:r>
    </w:p>
    <w:p w14:paraId="0CE485FC" w14:textId="77777777" w:rsidR="00340E4D" w:rsidRDefault="00340E4D" w:rsidP="00797F78">
      <w:pPr>
        <w:rPr>
          <w:rFonts w:cs="Times New Roman"/>
        </w:rPr>
      </w:pPr>
    </w:p>
    <w:p w14:paraId="67DB1A49" w14:textId="32EFA45B" w:rsidR="00797F78" w:rsidRPr="00340E4D" w:rsidRDefault="00797F78" w:rsidP="00797F78">
      <w:pPr>
        <w:rPr>
          <w:rFonts w:cs="Times New Roman"/>
        </w:rPr>
      </w:pPr>
      <w:r>
        <w:rPr>
          <w:rFonts w:cs="Times New Roman"/>
        </w:rPr>
        <w:t>However</w:t>
      </w:r>
      <w:r w:rsidR="00340E4D">
        <w:rPr>
          <w:rFonts w:cs="Times New Roman"/>
        </w:rPr>
        <w:t>,</w:t>
      </w:r>
      <w:r>
        <w:rPr>
          <w:rFonts w:cs="Times New Roman"/>
        </w:rPr>
        <w:t xml:space="preserve"> President Trump may be planning to test that long accepted interpretation.</w:t>
      </w:r>
      <w:r w:rsidR="00340E4D">
        <w:rPr>
          <w:rFonts w:cs="Times New Roman"/>
        </w:rPr>
        <w:t xml:space="preserve"> </w:t>
      </w:r>
      <w:r w:rsidR="00340E4D">
        <w:rPr>
          <w:bCs/>
          <w:iCs/>
        </w:rPr>
        <w:t>He</w:t>
      </w:r>
      <w:r w:rsidRPr="00D4040E">
        <w:rPr>
          <w:bCs/>
          <w:iCs/>
        </w:rPr>
        <w:t xml:space="preserve"> </w:t>
      </w:r>
      <w:r w:rsidR="00340E4D">
        <w:rPr>
          <w:bCs/>
          <w:iCs/>
        </w:rPr>
        <w:t>‘</w:t>
      </w:r>
      <w:r w:rsidRPr="00D4040E">
        <w:rPr>
          <w:bCs/>
          <w:iCs/>
        </w:rPr>
        <w:t>pardon</w:t>
      </w:r>
      <w:r>
        <w:rPr>
          <w:bCs/>
          <w:iCs/>
        </w:rPr>
        <w:t>ed</w:t>
      </w:r>
      <w:r w:rsidR="00340E4D">
        <w:rPr>
          <w:bCs/>
          <w:iCs/>
        </w:rPr>
        <w:t>’</w:t>
      </w:r>
      <w:r>
        <w:rPr>
          <w:bCs/>
          <w:iCs/>
        </w:rPr>
        <w:t xml:space="preserve"> Tina Peters,</w:t>
      </w:r>
      <w:r w:rsidRPr="00D4040E">
        <w:t xml:space="preserve"> the former clerk </w:t>
      </w:r>
      <w:r>
        <w:t xml:space="preserve">of </w:t>
      </w:r>
      <w:r w:rsidRPr="00D4040E">
        <w:t>Mesa County</w:t>
      </w:r>
      <w:r>
        <w:t xml:space="preserve">, Colorado who </w:t>
      </w:r>
      <w:r w:rsidRPr="00D4040E">
        <w:t xml:space="preserve">was sentenced to nine years in prison </w:t>
      </w:r>
      <w:r>
        <w:t>in 2024</w:t>
      </w:r>
      <w:r w:rsidRPr="00D4040E">
        <w:t xml:space="preserve"> after being found guilty</w:t>
      </w:r>
      <w:r>
        <w:t xml:space="preserve"> in state court</w:t>
      </w:r>
      <w:r w:rsidRPr="00D4040E">
        <w:t xml:space="preserve"> of </w:t>
      </w:r>
      <w:r w:rsidR="00340E4D">
        <w:t>tampering</w:t>
      </w:r>
      <w:r w:rsidRPr="00D4040E">
        <w:t xml:space="preserve"> with voting machines </w:t>
      </w:r>
      <w:proofErr w:type="gramStart"/>
      <w:r w:rsidRPr="00D4040E">
        <w:t>in an effort to</w:t>
      </w:r>
      <w:proofErr w:type="gramEnd"/>
      <w:r w:rsidRPr="00D4040E">
        <w:t xml:space="preserve"> prove that they had been used to rig the 2020 election.</w:t>
      </w:r>
      <w:r>
        <w:t xml:space="preserve"> </w:t>
      </w:r>
      <w:r w:rsidRPr="00D4040E">
        <w:t xml:space="preserve">In </w:t>
      </w:r>
      <w:r w:rsidR="00340E4D" w:rsidRPr="00D4040E">
        <w:t>March</w:t>
      </w:r>
      <w:r w:rsidRPr="00D4040E">
        <w:t> </w:t>
      </w:r>
      <w:r>
        <w:t xml:space="preserve">2025 </w:t>
      </w:r>
      <w:r w:rsidRPr="00D4040E">
        <w:t>the Justice Department intervened on Ms. Peters</w:t>
      </w:r>
      <w:r w:rsidR="00340E4D">
        <w:t>’</w:t>
      </w:r>
      <w:r w:rsidRPr="00D4040E">
        <w:t xml:space="preserve"> behalf after she challenged her conviction in federal court. </w:t>
      </w:r>
      <w:r>
        <w:t>In November</w:t>
      </w:r>
      <w:r w:rsidRPr="00D4040E">
        <w:t>, the U.S. Bureau of Prisons sought to have Ms. Peters transferred to federal cust</w:t>
      </w:r>
      <w:r>
        <w:t>ody</w:t>
      </w:r>
      <w:r w:rsidRPr="00D4040E">
        <w:t>.</w:t>
      </w:r>
      <w:r>
        <w:t xml:space="preserve"> Both t</w:t>
      </w:r>
      <w:r w:rsidRPr="00D4040E">
        <w:t>hose efforts failed</w:t>
      </w:r>
      <w:r>
        <w:t>.</w:t>
      </w:r>
    </w:p>
    <w:p w14:paraId="5B8C3DDB" w14:textId="77777777" w:rsidR="00797F78" w:rsidRDefault="00797F78" w:rsidP="00797F78"/>
    <w:p w14:paraId="2E2DE482" w14:textId="10C9CA40" w:rsidR="00797F78" w:rsidRDefault="00797F78" w:rsidP="00797F78">
      <w:r w:rsidRPr="00D4040E">
        <w:t xml:space="preserve">Legal scholars and Colorado officials </w:t>
      </w:r>
      <w:r w:rsidR="00340E4D">
        <w:t>argue that</w:t>
      </w:r>
      <w:r w:rsidRPr="00D4040E">
        <w:t xml:space="preserve"> the</w:t>
      </w:r>
      <w:r w:rsidR="00340E4D">
        <w:t>se ‘pardons’</w:t>
      </w:r>
      <w:r w:rsidRPr="00D4040E">
        <w:t xml:space="preserve"> clash with the plain language of the Constitution, as well as its fundamental principles of federalism and states</w:t>
      </w:r>
      <w:r w:rsidR="00340E4D">
        <w:t>’</w:t>
      </w:r>
      <w:r w:rsidRPr="00D4040E">
        <w:t xml:space="preserve"> rights.</w:t>
      </w:r>
      <w:r>
        <w:t xml:space="preserve"> The Colorado Attorney General said </w:t>
      </w:r>
      <w:r w:rsidR="00340E4D">
        <w:t>“</w:t>
      </w:r>
      <w:r w:rsidRPr="00D4040E">
        <w:t>There</w:t>
      </w:r>
      <w:r w:rsidR="00340E4D">
        <w:t>’</w:t>
      </w:r>
      <w:r w:rsidRPr="00D4040E">
        <w:t>s no legal merit</w:t>
      </w:r>
      <w:r>
        <w:t xml:space="preserve">. </w:t>
      </w:r>
      <w:r w:rsidR="00340E4D">
        <w:t>“</w:t>
      </w:r>
      <w:r w:rsidRPr="00D4040E">
        <w:t>Our position is as strong and clear as any constitutional case I can imagine.</w:t>
      </w:r>
      <w:r w:rsidR="00340E4D">
        <w:t>”</w:t>
      </w:r>
    </w:p>
    <w:p w14:paraId="31A422EC" w14:textId="77777777" w:rsidR="00797F78" w:rsidRDefault="00797F78" w:rsidP="00797F78"/>
    <w:p w14:paraId="00DC8D75" w14:textId="467C0134" w:rsidR="00797F78" w:rsidRDefault="00797F78" w:rsidP="00797F78">
      <w:r>
        <w:lastRenderedPageBreak/>
        <w:t xml:space="preserve">Similarly, President Trump </w:t>
      </w:r>
      <w:r w:rsidR="00340E4D">
        <w:t>‘</w:t>
      </w:r>
      <w:r w:rsidRPr="00F03CC8">
        <w:t>pardon</w:t>
      </w:r>
      <w:r>
        <w:t>ed</w:t>
      </w:r>
      <w:r w:rsidR="00340E4D">
        <w:t>’</w:t>
      </w:r>
      <w:r w:rsidRPr="00F03CC8">
        <w:t xml:space="preserve"> 11</w:t>
      </w:r>
      <w:r>
        <w:t xml:space="preserve"> people in the</w:t>
      </w:r>
      <w:r w:rsidRPr="00F03CC8">
        <w:t xml:space="preserve"> Arizona fake </w:t>
      </w:r>
      <w:proofErr w:type="gramStart"/>
      <w:r w:rsidRPr="00F03CC8">
        <w:t>electors</w:t>
      </w:r>
      <w:proofErr w:type="gramEnd"/>
      <w:r>
        <w:t xml:space="preserve"> case.  An Arizona grand jury indicted eleven people for </w:t>
      </w:r>
      <w:r w:rsidRPr="00F03CC8">
        <w:t>claiming that they were the state</w:t>
      </w:r>
      <w:r w:rsidR="00340E4D">
        <w:t>’</w:t>
      </w:r>
      <w:r w:rsidRPr="00F03CC8">
        <w:t xml:space="preserve">s electors and that Donald Trump won the </w:t>
      </w:r>
      <w:r>
        <w:t xml:space="preserve">2020 </w:t>
      </w:r>
      <w:r w:rsidRPr="00F03CC8">
        <w:t>presidential election in Arizona.</w:t>
      </w:r>
      <w:r>
        <w:t xml:space="preserve">  The charges were dismissed </w:t>
      </w:r>
      <w:r w:rsidR="00340E4D">
        <w:t>by a state court judge</w:t>
      </w:r>
      <w:r>
        <w:t xml:space="preserve">, and the Attorney General is, as of this writing, deciding whether to seek a new indictment. </w:t>
      </w:r>
      <w:r w:rsidR="00340E4D">
        <w:t>The Arizona Attorney General has rejected the claim that the president has pardon power over state charges.</w:t>
      </w:r>
    </w:p>
    <w:p w14:paraId="282B6D30" w14:textId="77777777" w:rsidR="00797F78" w:rsidRDefault="00797F78" w:rsidP="00797F78"/>
    <w:p w14:paraId="2508A04F" w14:textId="227C72BE" w:rsidR="00797F78" w:rsidRPr="00D4040E" w:rsidRDefault="00797F78" w:rsidP="00797F78">
      <w:r>
        <w:t>The extension of the President</w:t>
      </w:r>
      <w:r w:rsidR="00340E4D">
        <w:t>’</w:t>
      </w:r>
      <w:r>
        <w:t xml:space="preserve">s power to pardon people to include people who have been charged in state courts would amount to a significant expansion of federal power at the expense of state authority. </w:t>
      </w:r>
    </w:p>
    <w:p w14:paraId="56FABBD2" w14:textId="77777777" w:rsidR="00797F78" w:rsidRDefault="00797F78" w:rsidP="00797F78">
      <w:pPr>
        <w:rPr>
          <w:rFonts w:cs="Times New Roman"/>
        </w:rPr>
      </w:pPr>
    </w:p>
    <w:p w14:paraId="6C044390" w14:textId="527F04D0" w:rsidR="00797F78" w:rsidRPr="00B51B54" w:rsidRDefault="00340E4D" w:rsidP="00797F78">
      <w:pPr>
        <w:rPr>
          <w:rFonts w:cs="Times New Roman"/>
        </w:rPr>
      </w:pPr>
      <w:r>
        <w:rPr>
          <w:rFonts w:cs="Times New Roman"/>
        </w:rPr>
        <w:t xml:space="preserve">In any event, the President clearly has the pardon power over federal offenses.  Why? </w:t>
      </w:r>
      <w:r w:rsidR="00797F78">
        <w:rPr>
          <w:rFonts w:cs="Times New Roman"/>
        </w:rPr>
        <w:t>The Federalist Papers</w:t>
      </w:r>
      <w:r>
        <w:rPr>
          <w:rFonts w:cs="Times New Roman"/>
        </w:rPr>
        <w:t xml:space="preserve"> argue that t</w:t>
      </w:r>
      <w:r w:rsidR="00797F78">
        <w:rPr>
          <w:rFonts w:cs="Times New Roman"/>
        </w:rPr>
        <w:t xml:space="preserve">he power is granted to the President as </w:t>
      </w:r>
      <w:r>
        <w:rPr>
          <w:rFonts w:cs="Times New Roman"/>
          <w:b/>
          <w:bCs/>
        </w:rPr>
        <w:t>“</w:t>
      </w:r>
      <w:r w:rsidR="00797F78" w:rsidRPr="003A52A3">
        <w:rPr>
          <w:rFonts w:cs="Times New Roman"/>
        </w:rPr>
        <w:t>a necessary guard against specific injustices</w:t>
      </w:r>
      <w:r w:rsidR="00797F78" w:rsidRPr="005B560F">
        <w:rPr>
          <w:rFonts w:cs="Times New Roman"/>
        </w:rPr>
        <w:t>.</w:t>
      </w:r>
      <w:r>
        <w:rPr>
          <w:rFonts w:cs="Times New Roman"/>
        </w:rPr>
        <w:t>”</w:t>
      </w:r>
      <w:r w:rsidR="00797F78">
        <w:rPr>
          <w:rFonts w:cs="Times New Roman"/>
        </w:rPr>
        <w:t xml:space="preserve"> The justification for the power to pardon, in the eyes of the authors was that</w:t>
      </w:r>
      <w:r w:rsidR="00797F78">
        <w:rPr>
          <w:rFonts w:cs="Times New Roman"/>
          <w:b/>
          <w:bCs/>
        </w:rPr>
        <w:t xml:space="preserve"> </w:t>
      </w:r>
      <w:r w:rsidR="00797F78" w:rsidRPr="003A52A3">
        <w:rPr>
          <w:rFonts w:cs="Times New Roman"/>
        </w:rPr>
        <w:t xml:space="preserve">criminal </w:t>
      </w:r>
      <w:r w:rsidR="00797F78">
        <w:rPr>
          <w:rFonts w:cs="Times New Roman"/>
        </w:rPr>
        <w:t>laws, while</w:t>
      </w:r>
      <w:r w:rsidR="00797F78" w:rsidRPr="003A52A3">
        <w:rPr>
          <w:rFonts w:cs="Times New Roman"/>
        </w:rPr>
        <w:t xml:space="preserve"> necessar</w:t>
      </w:r>
      <w:r w:rsidR="00797F78">
        <w:rPr>
          <w:rFonts w:cs="Times New Roman"/>
        </w:rPr>
        <w:t>ily</w:t>
      </w:r>
      <w:r w:rsidR="00797F78" w:rsidRPr="003A52A3">
        <w:rPr>
          <w:rFonts w:cs="Times New Roman"/>
        </w:rPr>
        <w:t xml:space="preserve"> sever</w:t>
      </w:r>
      <w:r w:rsidR="00797F78">
        <w:rPr>
          <w:rFonts w:cs="Times New Roman"/>
        </w:rPr>
        <w:t>e</w:t>
      </w:r>
      <w:r w:rsidR="00797F78" w:rsidRPr="003A52A3">
        <w:rPr>
          <w:rFonts w:cs="Times New Roman"/>
        </w:rPr>
        <w:t>,</w:t>
      </w:r>
      <w:r w:rsidR="00797F78">
        <w:rPr>
          <w:rFonts w:cs="Times New Roman"/>
        </w:rPr>
        <w:t xml:space="preserve"> sometimes create injustices, and</w:t>
      </w:r>
      <w:r w:rsidR="00797F78" w:rsidRPr="003A52A3">
        <w:rPr>
          <w:rFonts w:cs="Times New Roman"/>
        </w:rPr>
        <w:t xml:space="preserve"> </w:t>
      </w:r>
      <w:r>
        <w:rPr>
          <w:rFonts w:cs="Times New Roman"/>
        </w:rPr>
        <w:t>“</w:t>
      </w:r>
      <w:r w:rsidR="00797F78" w:rsidRPr="003A52A3">
        <w:rPr>
          <w:rFonts w:cs="Times New Roman"/>
        </w:rPr>
        <w:t>that without an</w:t>
      </w:r>
      <w:r w:rsidR="00797F78">
        <w:rPr>
          <w:rFonts w:cs="Times New Roman"/>
        </w:rPr>
        <w:t xml:space="preserve"> </w:t>
      </w:r>
      <w:r w:rsidR="00797F78" w:rsidRPr="003A52A3">
        <w:rPr>
          <w:rFonts w:cs="Times New Roman"/>
        </w:rPr>
        <w:t>easy access to exceptions in favor of unfortunate guilt, justice would wear a countenance too sanguinary and cruel.</w:t>
      </w:r>
      <w:r>
        <w:rPr>
          <w:rFonts w:cs="Times New Roman"/>
        </w:rPr>
        <w:t>”</w:t>
      </w:r>
    </w:p>
    <w:p w14:paraId="7AA0CC6B" w14:textId="77777777" w:rsidR="00797F78" w:rsidRDefault="00797F78" w:rsidP="00797F78">
      <w:pPr>
        <w:rPr>
          <w:rFonts w:cs="Times New Roman"/>
          <w:b/>
        </w:rPr>
      </w:pPr>
    </w:p>
    <w:p w14:paraId="4E8E87FA" w14:textId="49B2231B" w:rsidR="00797F78" w:rsidRDefault="00797F78" w:rsidP="00340E4D">
      <w:pPr>
        <w:rPr>
          <w:rFonts w:cs="Times New Roman"/>
        </w:rPr>
      </w:pPr>
      <w:r w:rsidRPr="005B560F">
        <w:rPr>
          <w:rFonts w:cs="Times New Roman"/>
          <w:bCs/>
        </w:rPr>
        <w:t>They believed that vesting the power in the President alone would result in a more appropriate use of the power because</w:t>
      </w:r>
      <w:r w:rsidRPr="003A52A3">
        <w:rPr>
          <w:rFonts w:cs="Times New Roman"/>
          <w:bCs/>
        </w:rPr>
        <w:t xml:space="preserve"> </w:t>
      </w:r>
      <w:r w:rsidR="00340E4D">
        <w:rPr>
          <w:rFonts w:cs="Times New Roman"/>
          <w:bCs/>
        </w:rPr>
        <w:t>“</w:t>
      </w:r>
      <w:r w:rsidRPr="003A52A3">
        <w:rPr>
          <w:rFonts w:cs="Times New Roman"/>
          <w:bCs/>
        </w:rPr>
        <w:t>the sense of responsibility is always strongest</w:t>
      </w:r>
      <w:r w:rsidR="00340E4D">
        <w:rPr>
          <w:rFonts w:cs="Times New Roman"/>
          <w:bCs/>
        </w:rPr>
        <w:t>” when it clearly rests with one person.</w:t>
      </w:r>
      <w:r w:rsidRPr="003A52A3">
        <w:rPr>
          <w:rFonts w:cs="Times New Roman"/>
          <w:bCs/>
        </w:rPr>
        <w:t xml:space="preserve"> </w:t>
      </w:r>
      <w:r>
        <w:rPr>
          <w:rFonts w:cs="Times New Roman"/>
          <w:bCs/>
        </w:rPr>
        <w:t>This premise, of course, rests on the notion of a good and honorable President.</w:t>
      </w:r>
      <w:r w:rsidR="00CB57FB">
        <w:rPr>
          <w:rFonts w:cs="Times New Roman"/>
          <w:bCs/>
        </w:rPr>
        <w:t xml:space="preserve"> </w:t>
      </w:r>
      <w:r>
        <w:rPr>
          <w:rFonts w:cs="Times New Roman"/>
        </w:rPr>
        <w:t>The authors considered requiring Senate approval for pardons but rejected that limitation as they believed that the President might need to act quickly.</w:t>
      </w:r>
    </w:p>
    <w:p w14:paraId="70267C09" w14:textId="77777777" w:rsidR="00CB57FB" w:rsidRDefault="00CB57FB" w:rsidP="00340E4D">
      <w:pPr>
        <w:rPr>
          <w:rFonts w:cs="Times New Roman"/>
        </w:rPr>
      </w:pPr>
    </w:p>
    <w:p w14:paraId="56509AC1" w14:textId="77777777" w:rsidR="00CB57FB" w:rsidRDefault="00CB57FB" w:rsidP="00CB57FB">
      <w:r>
        <w:t xml:space="preserve">A century ago, in ex </w:t>
      </w:r>
      <w:proofErr w:type="spellStart"/>
      <w:r>
        <w:t>parte</w:t>
      </w:r>
      <w:proofErr w:type="spellEnd"/>
      <w:r>
        <w:t xml:space="preserve"> Grossman, the Supreme Court stated:</w:t>
      </w:r>
    </w:p>
    <w:p w14:paraId="6D4DCE47" w14:textId="77777777" w:rsidR="00CB57FB" w:rsidRDefault="00CB57FB" w:rsidP="00CB57FB"/>
    <w:p w14:paraId="5CEF76C6" w14:textId="77777777" w:rsidR="00CB57FB" w:rsidRDefault="00CB57FB" w:rsidP="00CB57FB">
      <w:pPr>
        <w:ind w:left="720" w:right="720"/>
      </w:pPr>
      <w:r w:rsidRPr="007E554B">
        <w:t xml:space="preserve">Executive clemency exists to afford relief from undue harshness or evident </w:t>
      </w:r>
      <w:proofErr w:type="gramStart"/>
      <w:r w:rsidRPr="007E554B">
        <w:t>mistake</w:t>
      </w:r>
      <w:proofErr w:type="gramEnd"/>
      <w:r w:rsidRPr="007E554B">
        <w:t xml:space="preserve"> in the operation or enforcement of the criminal law. </w:t>
      </w:r>
      <w:r>
        <w:t>…</w:t>
      </w:r>
      <w:r w:rsidRPr="007E554B">
        <w:t xml:space="preserve"> Our Constitution confers this discretion on the highest officer in the nation in confidence that he will not abuse it.</w:t>
      </w:r>
    </w:p>
    <w:p w14:paraId="08B9ADE3" w14:textId="77777777" w:rsidR="00CB57FB" w:rsidRPr="005B560F" w:rsidRDefault="00CB57FB" w:rsidP="00340E4D">
      <w:pPr>
        <w:rPr>
          <w:rFonts w:cs="Times New Roman"/>
          <w:bCs/>
        </w:rPr>
      </w:pPr>
    </w:p>
    <w:p w14:paraId="4D037330" w14:textId="77777777" w:rsidR="00797F78" w:rsidRPr="003A52A3" w:rsidRDefault="00797F78" w:rsidP="00797F78">
      <w:pPr>
        <w:rPr>
          <w:rFonts w:cs="Times New Roman"/>
          <w:b/>
        </w:rPr>
      </w:pPr>
    </w:p>
    <w:p w14:paraId="1866CB76" w14:textId="294A5540" w:rsidR="00797F78" w:rsidRDefault="00340E4D" w:rsidP="00797F78">
      <w:pPr>
        <w:rPr>
          <w:rFonts w:cs="Times New Roman"/>
        </w:rPr>
      </w:pPr>
      <w:r>
        <w:rPr>
          <w:rFonts w:cs="Times New Roman"/>
        </w:rPr>
        <w:t>What is the history of presidential pardons?</w:t>
      </w:r>
      <w:r w:rsidR="00797F78">
        <w:rPr>
          <w:rFonts w:cs="Times New Roman"/>
        </w:rPr>
        <w:t xml:space="preserve"> George Washington pardoned sixteen people during his eight years in office, including several men who participated in the </w:t>
      </w:r>
      <w:r>
        <w:rPr>
          <w:rFonts w:cs="Times New Roman"/>
        </w:rPr>
        <w:t>‘</w:t>
      </w:r>
      <w:r w:rsidR="00797F78">
        <w:rPr>
          <w:rFonts w:cs="Times New Roman"/>
        </w:rPr>
        <w:t>Whiskey Rebellion,</w:t>
      </w:r>
      <w:r>
        <w:rPr>
          <w:rFonts w:cs="Times New Roman"/>
        </w:rPr>
        <w:t>”</w:t>
      </w:r>
      <w:r w:rsidR="00797F78">
        <w:rPr>
          <w:rFonts w:cs="Times New Roman"/>
        </w:rPr>
        <w:t xml:space="preserve"> a </w:t>
      </w:r>
      <w:proofErr w:type="gramStart"/>
      <w:r w:rsidR="00797F78">
        <w:rPr>
          <w:rFonts w:cs="Times New Roman"/>
        </w:rPr>
        <w:t>protest against</w:t>
      </w:r>
      <w:proofErr w:type="gramEnd"/>
      <w:r w:rsidR="00797F78">
        <w:rPr>
          <w:rFonts w:cs="Times New Roman"/>
        </w:rPr>
        <w:t xml:space="preserve"> the federal whiskey tax that turned into an armed </w:t>
      </w:r>
      <w:r w:rsidR="003467D5">
        <w:rPr>
          <w:rFonts w:cs="Times New Roman"/>
        </w:rPr>
        <w:t>conflict,</w:t>
      </w:r>
      <w:r w:rsidR="00797F78">
        <w:rPr>
          <w:rFonts w:cs="Times New Roman"/>
        </w:rPr>
        <w:t xml:space="preserve"> and which was not put down until Washington himself led troops into the field and the insurrectionists fled. This action certainly </w:t>
      </w:r>
      <w:proofErr w:type="gramStart"/>
      <w:r w:rsidR="00797F78">
        <w:rPr>
          <w:rFonts w:cs="Times New Roman"/>
        </w:rPr>
        <w:t>fit</w:t>
      </w:r>
      <w:proofErr w:type="gramEnd"/>
      <w:r w:rsidR="00797F78">
        <w:rPr>
          <w:rFonts w:cs="Times New Roman"/>
        </w:rPr>
        <w:t xml:space="preserve"> the description in the Federalist Papers of quick action to help quell a rebellion. It also amounted to a pardon of people </w:t>
      </w:r>
      <w:r>
        <w:rPr>
          <w:rFonts w:cs="Times New Roman"/>
        </w:rPr>
        <w:t>w</w:t>
      </w:r>
      <w:r w:rsidR="00797F78">
        <w:rPr>
          <w:rFonts w:cs="Times New Roman"/>
        </w:rPr>
        <w:t>ho had committed treasonous acts.</w:t>
      </w:r>
    </w:p>
    <w:p w14:paraId="3A982B3C" w14:textId="77777777" w:rsidR="00797F78" w:rsidRDefault="00797F78" w:rsidP="00797F78">
      <w:pPr>
        <w:rPr>
          <w:rFonts w:cs="Times New Roman"/>
        </w:rPr>
      </w:pPr>
    </w:p>
    <w:p w14:paraId="7ABF6D91" w14:textId="77777777" w:rsidR="00797F78" w:rsidRDefault="00797F78" w:rsidP="00797F78">
      <w:pPr>
        <w:rPr>
          <w:rFonts w:cs="Times New Roman"/>
        </w:rPr>
      </w:pPr>
      <w:r>
        <w:rPr>
          <w:rFonts w:cs="Times New Roman"/>
        </w:rPr>
        <w:t>After the Civil War, and over vehement Republican objection, President Andrew Johnson pardoned</w:t>
      </w:r>
      <w:r w:rsidRPr="00663C1B">
        <w:rPr>
          <w:rFonts w:cs="Times New Roman"/>
        </w:rPr>
        <w:t> all soldiers who fought for the Confederacy</w:t>
      </w:r>
      <w:r>
        <w:rPr>
          <w:rFonts w:cs="Times New Roman"/>
        </w:rPr>
        <w:t>, arguing that this would help heal the country</w:t>
      </w:r>
      <w:r w:rsidRPr="00663C1B">
        <w:rPr>
          <w:rFonts w:cs="Times New Roman"/>
        </w:rPr>
        <w:t>.</w:t>
      </w:r>
      <w:r>
        <w:rPr>
          <w:rFonts w:cs="Times New Roman"/>
        </w:rPr>
        <w:t xml:space="preserve"> He, too, thought this action would help ease the trauma of the recent rebellion, although the Republicans in Congress vehemently disagreed.</w:t>
      </w:r>
    </w:p>
    <w:p w14:paraId="1CDB4C8A" w14:textId="77777777" w:rsidR="00797F78" w:rsidRDefault="00797F78" w:rsidP="00797F78">
      <w:pPr>
        <w:rPr>
          <w:rFonts w:cs="Times New Roman"/>
        </w:rPr>
      </w:pPr>
    </w:p>
    <w:p w14:paraId="2413FD29" w14:textId="77777777" w:rsidR="00797F78" w:rsidRDefault="00797F78" w:rsidP="00797F78">
      <w:pPr>
        <w:rPr>
          <w:rFonts w:cs="Times New Roman"/>
        </w:rPr>
      </w:pPr>
      <w:r>
        <w:rPr>
          <w:rFonts w:cs="Times New Roman"/>
        </w:rPr>
        <w:t>In modern history, President Ford pardoned former President Nixon because he feared that a prosecution and trial of Nixon would further divide an already divided country. Many commentators believe this action cost Ford the 1976 election.</w:t>
      </w:r>
    </w:p>
    <w:p w14:paraId="2DE3DC1F" w14:textId="77777777" w:rsidR="00797F78" w:rsidRDefault="00797F78" w:rsidP="00797F78">
      <w:pPr>
        <w:rPr>
          <w:rFonts w:cs="Times New Roman"/>
        </w:rPr>
      </w:pPr>
    </w:p>
    <w:p w14:paraId="19805D04" w14:textId="4D64FDED" w:rsidR="00797F78" w:rsidRDefault="00797F78" w:rsidP="00797F78">
      <w:pPr>
        <w:rPr>
          <w:rFonts w:cs="Times New Roman"/>
        </w:rPr>
      </w:pPr>
      <w:r>
        <w:rPr>
          <w:rFonts w:cs="Times New Roman"/>
        </w:rPr>
        <w:t>President Carter</w:t>
      </w:r>
      <w:r w:rsidRPr="007310CA">
        <w:rPr>
          <w:rFonts w:cs="Times New Roman"/>
        </w:rPr>
        <w:t xml:space="preserve"> granted unconditional pardons to all Americans who evaded the draft in the Vietnam War by violating the Military Selective Service Act. </w:t>
      </w:r>
      <w:r>
        <w:rPr>
          <w:rFonts w:cs="Times New Roman"/>
        </w:rPr>
        <w:t>Depending upon one</w:t>
      </w:r>
      <w:r w:rsidR="00340E4D">
        <w:rPr>
          <w:rFonts w:cs="Times New Roman"/>
        </w:rPr>
        <w:t>’</w:t>
      </w:r>
      <w:r>
        <w:rPr>
          <w:rFonts w:cs="Times New Roman"/>
        </w:rPr>
        <w:t>s view of the Vietnam War, this was either an act of mercy or a dishonorable insult.</w:t>
      </w:r>
    </w:p>
    <w:p w14:paraId="6C7D2E6E" w14:textId="77777777" w:rsidR="00797F78" w:rsidRDefault="00797F78" w:rsidP="00797F78">
      <w:pPr>
        <w:rPr>
          <w:rFonts w:cs="Times New Roman"/>
        </w:rPr>
      </w:pPr>
    </w:p>
    <w:p w14:paraId="196B12D9" w14:textId="3E8A8389" w:rsidR="00797F78" w:rsidRDefault="00797F78" w:rsidP="00797F78">
      <w:pPr>
        <w:rPr>
          <w:rFonts w:cs="Times New Roman"/>
        </w:rPr>
      </w:pPr>
      <w:r>
        <w:rPr>
          <w:rFonts w:cs="Times New Roman"/>
        </w:rPr>
        <w:t>President Biden, shortly before leaving office (which is when most pardons seem to occur) issued a pardon to everyone convicted of simple marijuana possession under federal law. This action was part of a broader effort to reform marijuana laws and address the racially disparate impact enforcement has had on the criminal justice system. Biden urged state Governors to do the same. Depending upon one</w:t>
      </w:r>
      <w:r w:rsidR="00340E4D">
        <w:rPr>
          <w:rFonts w:cs="Times New Roman"/>
        </w:rPr>
        <w:t>’</w:t>
      </w:r>
      <w:r>
        <w:rPr>
          <w:rFonts w:cs="Times New Roman"/>
        </w:rPr>
        <w:t>s view of marijuana, this was either an act of decency or degeneracy.</w:t>
      </w:r>
    </w:p>
    <w:p w14:paraId="3BBEBD10" w14:textId="77777777" w:rsidR="00797F78" w:rsidRDefault="00797F78" w:rsidP="00797F78">
      <w:pPr>
        <w:rPr>
          <w:rFonts w:cs="Times New Roman"/>
        </w:rPr>
      </w:pPr>
    </w:p>
    <w:p w14:paraId="1F67EB6D" w14:textId="06AD1A6C" w:rsidR="00797F78" w:rsidRDefault="00797F78" w:rsidP="00797F78">
      <w:pPr>
        <w:rPr>
          <w:rFonts w:cs="Times New Roman"/>
        </w:rPr>
      </w:pPr>
      <w:r>
        <w:rPr>
          <w:rFonts w:cs="Times New Roman"/>
        </w:rPr>
        <w:t xml:space="preserve">Other pardons have not been so nobly inspired. President Clinton pardoned his brother Roger and President Biden pardoned his son Hunter.  In one sense these were clear misuses of </w:t>
      </w:r>
      <w:proofErr w:type="gramStart"/>
      <w:r>
        <w:rPr>
          <w:rFonts w:cs="Times New Roman"/>
        </w:rPr>
        <w:t xml:space="preserve">the </w:t>
      </w:r>
      <w:r w:rsidR="003467D5">
        <w:rPr>
          <w:rFonts w:cs="Times New Roman"/>
        </w:rPr>
        <w:t>pardon</w:t>
      </w:r>
      <w:proofErr w:type="gramEnd"/>
      <w:r w:rsidR="003467D5">
        <w:rPr>
          <w:rFonts w:cs="Times New Roman"/>
        </w:rPr>
        <w:t xml:space="preserve"> </w:t>
      </w:r>
      <w:r>
        <w:rPr>
          <w:rFonts w:cs="Times New Roman"/>
        </w:rPr>
        <w:t>power, as they were based on family connections, not mercy or justice; on the other hand, they are understandable as part of our desire to protect our families.  Both Presidents would argue, with some merit, that their family members would not have been prosecuted but for their last name.</w:t>
      </w:r>
    </w:p>
    <w:p w14:paraId="70BF7B8D" w14:textId="77777777" w:rsidR="00797F78" w:rsidRDefault="00797F78" w:rsidP="00797F78">
      <w:pPr>
        <w:rPr>
          <w:rFonts w:cs="Times New Roman"/>
        </w:rPr>
      </w:pPr>
    </w:p>
    <w:p w14:paraId="7CF3D0F2" w14:textId="2D86445D" w:rsidR="00797F78" w:rsidRDefault="00797F78" w:rsidP="00797F78">
      <w:pPr>
        <w:rPr>
          <w:rFonts w:cs="Times New Roman"/>
        </w:rPr>
      </w:pPr>
      <w:r>
        <w:rPr>
          <w:rFonts w:cs="Times New Roman"/>
        </w:rPr>
        <w:t xml:space="preserve">President Trump has exercised the pardon power, in large part, on behalf of people that he believes were prosecuted by a </w:t>
      </w:r>
      <w:r w:rsidR="00340E4D">
        <w:rPr>
          <w:rFonts w:cs="Times New Roman"/>
        </w:rPr>
        <w:t>‘</w:t>
      </w:r>
      <w:r>
        <w:rPr>
          <w:rFonts w:cs="Times New Roman"/>
        </w:rPr>
        <w:t>weaponized</w:t>
      </w:r>
      <w:r w:rsidR="00340E4D">
        <w:rPr>
          <w:rFonts w:cs="Times New Roman"/>
        </w:rPr>
        <w:t>’</w:t>
      </w:r>
      <w:r>
        <w:rPr>
          <w:rFonts w:cs="Times New Roman"/>
        </w:rPr>
        <w:t xml:space="preserve"> department of Justice. The most obvious example is his pardon of all but fourteen of the </w:t>
      </w:r>
      <w:r w:rsidRPr="00663C1B">
        <w:rPr>
          <w:rFonts w:cs="Times New Roman"/>
        </w:rPr>
        <w:t>nearly 1,600</w:t>
      </w:r>
      <w:r>
        <w:rPr>
          <w:rFonts w:cs="Times New Roman"/>
        </w:rPr>
        <w:t xml:space="preserve"> who were convicted, or pleaded guilty of were</w:t>
      </w:r>
      <w:r w:rsidRPr="00663C1B">
        <w:rPr>
          <w:rFonts w:cs="Times New Roman"/>
        </w:rPr>
        <w:t xml:space="preserve"> awaiting trial or sentencing for offenses related to </w:t>
      </w:r>
      <w:r>
        <w:rPr>
          <w:rFonts w:cs="Times New Roman"/>
        </w:rPr>
        <w:t>the events of January 6, 2021. The remaining fourteen had their sentences commuted to time already served.</w:t>
      </w:r>
    </w:p>
    <w:p w14:paraId="30A3D684" w14:textId="77777777" w:rsidR="00797F78" w:rsidRDefault="00797F78" w:rsidP="00797F78">
      <w:pPr>
        <w:rPr>
          <w:rFonts w:cs="Times New Roman"/>
        </w:rPr>
      </w:pPr>
    </w:p>
    <w:p w14:paraId="18695082" w14:textId="3E7E0368" w:rsidR="00797F78" w:rsidRDefault="00797F78" w:rsidP="00797F78">
      <w:pPr>
        <w:rPr>
          <w:rFonts w:cs="Times New Roman"/>
        </w:rPr>
      </w:pPr>
      <w:r>
        <w:rPr>
          <w:rFonts w:cs="Times New Roman"/>
        </w:rPr>
        <w:t>President Trump</w:t>
      </w:r>
      <w:r w:rsidR="00340E4D">
        <w:rPr>
          <w:rFonts w:cs="Times New Roman"/>
        </w:rPr>
        <w:t>’</w:t>
      </w:r>
      <w:r>
        <w:rPr>
          <w:rFonts w:cs="Times New Roman"/>
        </w:rPr>
        <w:t>s</w:t>
      </w:r>
      <w:r w:rsidRPr="00663C1B">
        <w:rPr>
          <w:rFonts w:cs="Times New Roman"/>
        </w:rPr>
        <w:t xml:space="preserve"> proclamation </w:t>
      </w:r>
      <w:r>
        <w:rPr>
          <w:rFonts w:cs="Times New Roman"/>
        </w:rPr>
        <w:t>described the</w:t>
      </w:r>
      <w:r w:rsidRPr="00663C1B">
        <w:rPr>
          <w:rFonts w:cs="Times New Roman"/>
        </w:rPr>
        <w:t xml:space="preserve"> criminal proceedings as a </w:t>
      </w:r>
      <w:r w:rsidR="00340E4D">
        <w:rPr>
          <w:rFonts w:cs="Times New Roman"/>
        </w:rPr>
        <w:t>“</w:t>
      </w:r>
      <w:r w:rsidRPr="00663C1B">
        <w:rPr>
          <w:rFonts w:cs="Times New Roman"/>
        </w:rPr>
        <w:t>grave national injustice</w:t>
      </w:r>
      <w:r w:rsidR="00340E4D">
        <w:rPr>
          <w:rFonts w:cs="Times New Roman"/>
        </w:rPr>
        <w:t>”</w:t>
      </w:r>
      <w:r w:rsidRPr="00663C1B">
        <w:rPr>
          <w:rFonts w:cs="Times New Roman"/>
        </w:rPr>
        <w:t xml:space="preserve"> against the American people and </w:t>
      </w:r>
      <w:r>
        <w:rPr>
          <w:rFonts w:cs="Times New Roman"/>
        </w:rPr>
        <w:t>described</w:t>
      </w:r>
      <w:r w:rsidRPr="00663C1B">
        <w:rPr>
          <w:rFonts w:cs="Times New Roman"/>
        </w:rPr>
        <w:t xml:space="preserve"> the pardons as beginning a </w:t>
      </w:r>
      <w:r w:rsidR="00340E4D">
        <w:rPr>
          <w:rFonts w:cs="Times New Roman"/>
        </w:rPr>
        <w:t>“</w:t>
      </w:r>
      <w:r w:rsidRPr="00663C1B">
        <w:rPr>
          <w:rFonts w:cs="Times New Roman"/>
        </w:rPr>
        <w:t>process of national reconciliation</w:t>
      </w:r>
      <w:r>
        <w:rPr>
          <w:rFonts w:cs="Times New Roman"/>
        </w:rPr>
        <w:t>.</w:t>
      </w:r>
      <w:r w:rsidR="00340E4D">
        <w:rPr>
          <w:rFonts w:cs="Times New Roman"/>
        </w:rPr>
        <w:t>”</w:t>
      </w:r>
      <w:r>
        <w:rPr>
          <w:rFonts w:cs="Times New Roman"/>
        </w:rPr>
        <w:t xml:space="preserve"> As with other pardons, one</w:t>
      </w:r>
      <w:r w:rsidR="00340E4D">
        <w:rPr>
          <w:rFonts w:cs="Times New Roman"/>
        </w:rPr>
        <w:t>’</w:t>
      </w:r>
      <w:r>
        <w:rPr>
          <w:rFonts w:cs="Times New Roman"/>
        </w:rPr>
        <w:t>s view of these is likely to turn one</w:t>
      </w:r>
      <w:r w:rsidR="00340E4D">
        <w:rPr>
          <w:rFonts w:cs="Times New Roman"/>
        </w:rPr>
        <w:t>’</w:t>
      </w:r>
      <w:r>
        <w:rPr>
          <w:rFonts w:cs="Times New Roman"/>
        </w:rPr>
        <w:t>s view of the January 6 protests.</w:t>
      </w:r>
    </w:p>
    <w:p w14:paraId="7A93C933" w14:textId="77777777" w:rsidR="00797F78" w:rsidRDefault="00797F78" w:rsidP="00797F78">
      <w:pPr>
        <w:rPr>
          <w:rFonts w:cs="Times New Roman"/>
        </w:rPr>
      </w:pPr>
    </w:p>
    <w:p w14:paraId="129A9128" w14:textId="77777777" w:rsidR="00797F78" w:rsidRDefault="00797F78" w:rsidP="00797F78">
      <w:pPr>
        <w:rPr>
          <w:rFonts w:cs="Times New Roman"/>
        </w:rPr>
      </w:pPr>
      <w:r>
        <w:rPr>
          <w:rFonts w:cs="Times New Roman"/>
        </w:rPr>
        <w:t xml:space="preserve">The pardons issued by President Trump do not fit any one description.  </w:t>
      </w:r>
    </w:p>
    <w:p w14:paraId="4EBF6719" w14:textId="77777777" w:rsidR="00797F78" w:rsidRDefault="00797F78" w:rsidP="00797F78">
      <w:pPr>
        <w:rPr>
          <w:rFonts w:cs="Times New Roman"/>
        </w:rPr>
      </w:pPr>
    </w:p>
    <w:p w14:paraId="1FE3136F" w14:textId="16F76222" w:rsidR="00797F78" w:rsidRDefault="00797F78" w:rsidP="00797F78">
      <w:r>
        <w:rPr>
          <w:rFonts w:cs="Times New Roman"/>
        </w:rPr>
        <w:t xml:space="preserve">Some seem clearly politically motivated. </w:t>
      </w:r>
      <w:r w:rsidR="00340E4D">
        <w:rPr>
          <w:rFonts w:cs="Times New Roman"/>
        </w:rPr>
        <w:t xml:space="preserve">In his first term, he pardoned long-time political adviser Roger Stone </w:t>
      </w:r>
      <w:r w:rsidR="00340E4D">
        <w:rPr>
          <w:lang w:val="en"/>
        </w:rPr>
        <w:t xml:space="preserve">who was convicted of seven counts of obstructing the 2016 election and the investigation of irregularities in that election. </w:t>
      </w:r>
      <w:r w:rsidRPr="00A00190">
        <w:t>President Trump pardoned Robert Harshbarger</w:t>
      </w:r>
      <w:r>
        <w:t xml:space="preserve">, the </w:t>
      </w:r>
      <w:r w:rsidRPr="00A00190">
        <w:t xml:space="preserve">husband of </w:t>
      </w:r>
      <w:r>
        <w:t xml:space="preserve">Republican </w:t>
      </w:r>
      <w:r w:rsidRPr="00A00190">
        <w:t>Representative Diana Harshbarger of Tennessee</w:t>
      </w:r>
      <w:r>
        <w:t xml:space="preserve"> who had been convicted of health care fraud.</w:t>
      </w:r>
    </w:p>
    <w:p w14:paraId="656D4BA2" w14:textId="77777777" w:rsidR="00797F78" w:rsidRDefault="00797F78" w:rsidP="00797F78"/>
    <w:p w14:paraId="2CFB7C8A" w14:textId="766A701C" w:rsidR="00797F78" w:rsidRPr="00C8567B" w:rsidRDefault="00797F78" w:rsidP="00797F78">
      <w:pPr>
        <w:rPr>
          <w:bCs/>
          <w:iCs/>
        </w:rPr>
      </w:pPr>
      <w:r w:rsidRPr="00C8567B">
        <w:rPr>
          <w:bCs/>
          <w:iCs/>
        </w:rPr>
        <w:t xml:space="preserve">On December 2, </w:t>
      </w:r>
      <w:r w:rsidR="003467D5" w:rsidRPr="00C8567B">
        <w:rPr>
          <w:bCs/>
          <w:iCs/>
        </w:rPr>
        <w:t>2025,</w:t>
      </w:r>
      <w:r w:rsidRPr="00C8567B">
        <w:rPr>
          <w:bCs/>
          <w:iCs/>
        </w:rPr>
        <w:t xml:space="preserve"> President Trump pardoned a real estate developer who had been charged by his own administration earlier that year with rigging the bidding process for a sports arena.  When the charges were filed, the Chief of the Antitrust Division said: </w:t>
      </w:r>
      <w:r w:rsidR="00340E4D">
        <w:rPr>
          <w:bCs/>
          <w:iCs/>
        </w:rPr>
        <w:t>“</w:t>
      </w:r>
      <w:r w:rsidRPr="00C8567B">
        <w:rPr>
          <w:bCs/>
          <w:iCs/>
        </w:rPr>
        <w:t>The Antitrust Division and its law enforcement partners will continue to hold executives who cheat to avoid competition accountable.</w:t>
      </w:r>
      <w:r w:rsidR="00340E4D">
        <w:rPr>
          <w:bCs/>
          <w:iCs/>
        </w:rPr>
        <w:t>”</w:t>
      </w:r>
      <w:r w:rsidRPr="00C8567B">
        <w:rPr>
          <w:bCs/>
          <w:iCs/>
        </w:rPr>
        <w:t xml:space="preserve"> The U.S. attorney in charge of the case, appointed by Attorney General Pam Bondi, said that Mr. Leiweke had engaged in </w:t>
      </w:r>
      <w:r w:rsidR="00340E4D">
        <w:rPr>
          <w:bCs/>
          <w:iCs/>
        </w:rPr>
        <w:t>“</w:t>
      </w:r>
      <w:r w:rsidRPr="00C8567B">
        <w:rPr>
          <w:bCs/>
          <w:iCs/>
        </w:rPr>
        <w:t>unfair business practices</w:t>
      </w:r>
      <w:r w:rsidR="00340E4D">
        <w:rPr>
          <w:bCs/>
          <w:iCs/>
        </w:rPr>
        <w:t>”</w:t>
      </w:r>
      <w:r w:rsidRPr="00C8567B">
        <w:rPr>
          <w:bCs/>
          <w:iCs/>
        </w:rPr>
        <w:t xml:space="preserve"> that </w:t>
      </w:r>
      <w:r w:rsidR="00340E4D">
        <w:rPr>
          <w:bCs/>
          <w:iCs/>
        </w:rPr>
        <w:t>“</w:t>
      </w:r>
      <w:r w:rsidRPr="00C8567B">
        <w:rPr>
          <w:bCs/>
          <w:iCs/>
        </w:rPr>
        <w:t>make it very difficult for the American people to pursue prosperity like our founders intended.</w:t>
      </w:r>
      <w:r w:rsidR="00340E4D">
        <w:rPr>
          <w:bCs/>
          <w:iCs/>
        </w:rPr>
        <w:t>”</w:t>
      </w:r>
      <w:r w:rsidRPr="00C8567B">
        <w:rPr>
          <w:bCs/>
          <w:iCs/>
        </w:rPr>
        <w:t xml:space="preserve"> The FBI Director in charge of the office that conducted the investigation said that the F.B.I. </w:t>
      </w:r>
      <w:r w:rsidR="00340E4D">
        <w:rPr>
          <w:bCs/>
          <w:iCs/>
        </w:rPr>
        <w:t>“</w:t>
      </w:r>
      <w:r w:rsidRPr="00C8567B">
        <w:rPr>
          <w:bCs/>
          <w:iCs/>
        </w:rPr>
        <w:t>is determined to ensure that those who disregard fair competition principles do not benefit from a rigged bidding process targeting our communities and public institutions.</w:t>
      </w:r>
      <w:r w:rsidR="00340E4D">
        <w:rPr>
          <w:bCs/>
          <w:iCs/>
        </w:rPr>
        <w:t>”</w:t>
      </w:r>
      <w:r>
        <w:rPr>
          <w:bCs/>
          <w:iCs/>
        </w:rPr>
        <w:t xml:space="preserve"> It has not been made clear why the President ended this prosecution.</w:t>
      </w:r>
    </w:p>
    <w:p w14:paraId="46E5892F" w14:textId="77777777" w:rsidR="00797F78" w:rsidRPr="00C8567B" w:rsidRDefault="00797F78" w:rsidP="00797F78">
      <w:pPr>
        <w:rPr>
          <w:color w:val="EE0000"/>
        </w:rPr>
      </w:pPr>
    </w:p>
    <w:p w14:paraId="6ECC9BC0" w14:textId="03FA55F9" w:rsidR="00797F78" w:rsidRPr="00C8567B" w:rsidRDefault="00797F78" w:rsidP="00797F78">
      <w:r w:rsidRPr="00C8567B">
        <w:t xml:space="preserve">On November 29, </w:t>
      </w:r>
      <w:r>
        <w:t xml:space="preserve">2025, </w:t>
      </w:r>
      <w:r w:rsidRPr="00C8567B">
        <w:t>President Trump commuted the sentence of a private equity executive who had served less than two weeks of a seven-year sentence for his role in a $1.6 billion scheme that defrauded thousands of victims.</w:t>
      </w:r>
      <w:r w:rsidR="00340E4D">
        <w:t xml:space="preserve"> </w:t>
      </w:r>
      <w:r w:rsidRPr="00C8567B">
        <w:t>The White House argued that prosecutors had falsely characterized the business as a Ponzi scheme. It was not clear whether the commutation would affect the efforts of the people who were defrauded, many of whom were middle class retirees, to recoup their money.</w:t>
      </w:r>
    </w:p>
    <w:p w14:paraId="3A80001F" w14:textId="77777777" w:rsidR="00797F78" w:rsidRPr="00DB5619" w:rsidRDefault="00797F78" w:rsidP="00797F78">
      <w:pPr>
        <w:rPr>
          <w:color w:val="EE0000"/>
        </w:rPr>
      </w:pPr>
    </w:p>
    <w:p w14:paraId="5B918A57" w14:textId="622DA0BD" w:rsidR="00797F78" w:rsidRDefault="00797F78" w:rsidP="00797F78">
      <w:r w:rsidRPr="00D93341">
        <w:t xml:space="preserve">Perhaps the most puzzling pardon came on November 28, </w:t>
      </w:r>
      <w:r w:rsidR="003467D5" w:rsidRPr="00D93341">
        <w:t>2025,</w:t>
      </w:r>
      <w:r w:rsidRPr="00D93341">
        <w:t xml:space="preserve"> when President Trump granted </w:t>
      </w:r>
      <w:r w:rsidR="00340E4D">
        <w:t>“</w:t>
      </w:r>
      <w:r w:rsidRPr="00D93341">
        <w:t>a Full and Complete Pardon</w:t>
      </w:r>
      <w:r w:rsidR="00340E4D">
        <w:t>”</w:t>
      </w:r>
      <w:r w:rsidRPr="00D93341">
        <w:t xml:space="preserve"> to Juan Hernández, the former president of Honduras who was found guilty by an American jury last year of conspiring to import cocaine into the United States. The prosecution began during Mr. Trump</w:t>
      </w:r>
      <w:r w:rsidR="00340E4D">
        <w:t>’</w:t>
      </w:r>
      <w:r w:rsidRPr="00D93341">
        <w:t>s first term and concluded during President Biden</w:t>
      </w:r>
      <w:r w:rsidR="00340E4D">
        <w:t>’</w:t>
      </w:r>
      <w:r w:rsidRPr="00D93341">
        <w:t xml:space="preserve">s term. Hernández was sentenced to 45 years in prison by a judge who described him as </w:t>
      </w:r>
      <w:r w:rsidR="00340E4D">
        <w:t>“</w:t>
      </w:r>
      <w:r w:rsidRPr="00D93341">
        <w:t>a two-faced politician hungry for power</w:t>
      </w:r>
      <w:r w:rsidR="00340E4D">
        <w:t>”</w:t>
      </w:r>
      <w:r w:rsidRPr="00D93341">
        <w:t xml:space="preserve"> who masqueraded as an antidrug crusader while partnering with traffickers.</w:t>
      </w:r>
    </w:p>
    <w:p w14:paraId="797506B7" w14:textId="77777777" w:rsidR="00797F78" w:rsidRDefault="00797F78" w:rsidP="00797F78"/>
    <w:p w14:paraId="198F95E4" w14:textId="2ECB8D11" w:rsidR="00797F78" w:rsidRDefault="00797F78" w:rsidP="00797F78">
      <w:r>
        <w:t xml:space="preserve">This pardon is puzzling because President Trump has been focused on drug importation from Caribbean and South American countries.  He authorized the arrest </w:t>
      </w:r>
      <w:r>
        <w:lastRenderedPageBreak/>
        <w:t>and extradition of the President of Venezuela on grounds that he is in league with drug traffickers.  He has authorized the Defense Department to take over the Coast Guard</w:t>
      </w:r>
      <w:r w:rsidR="00340E4D">
        <w:t>’</w:t>
      </w:r>
      <w:r>
        <w:t>s role in intercepting drugs at sea and, as part of that effort, to bomb boats that are suspected of carrying drugs.</w:t>
      </w:r>
    </w:p>
    <w:p w14:paraId="34760599" w14:textId="77777777" w:rsidR="00797F78" w:rsidRPr="00D93341" w:rsidRDefault="00797F78" w:rsidP="00797F78"/>
    <w:p w14:paraId="2EC19A25" w14:textId="5275CB26" w:rsidR="00797F78" w:rsidRPr="00D93341" w:rsidRDefault="00797F78" w:rsidP="00797F78">
      <w:r w:rsidRPr="00D93341">
        <w:t>Roger Stone claimed that Mr. Hernández had been </w:t>
      </w:r>
      <w:r w:rsidR="003467D5">
        <w:t>“</w:t>
      </w:r>
      <w:r w:rsidRPr="00D93341">
        <w:t>trapped</w:t>
      </w:r>
      <w:r w:rsidR="00340E4D">
        <w:t>”</w:t>
      </w:r>
      <w:r w:rsidRPr="00D93341">
        <w:t> and was a victim of a conspiracy tied to the U.S. government. Mr. Trump endorsed a candidate for President in the Honduran election in November who is from Mr. Hernandez</w:t>
      </w:r>
      <w:r w:rsidR="00340E4D">
        <w:t>’</w:t>
      </w:r>
      <w:r w:rsidRPr="00D93341">
        <w:t xml:space="preserve">s political party, stating he </w:t>
      </w:r>
      <w:r w:rsidR="00340E4D">
        <w:t>“</w:t>
      </w:r>
      <w:r w:rsidRPr="00D93341">
        <w:t xml:space="preserve">and I can work together to fight the </w:t>
      </w:r>
      <w:proofErr w:type="spellStart"/>
      <w:r w:rsidRPr="00D93341">
        <w:t>Narcocommunists</w:t>
      </w:r>
      <w:proofErr w:type="spellEnd"/>
      <w:r w:rsidRPr="00D93341">
        <w:t>, and bring needed aid to the people of Honduras.</w:t>
      </w:r>
      <w:r w:rsidR="00340E4D">
        <w:t>”</w:t>
      </w:r>
      <w:r w:rsidRPr="00D93341">
        <w:t xml:space="preserve"> </w:t>
      </w:r>
    </w:p>
    <w:p w14:paraId="544355EE" w14:textId="77777777" w:rsidR="00797F78" w:rsidRDefault="00797F78" w:rsidP="00797F78"/>
    <w:p w14:paraId="36447928" w14:textId="13C42D71" w:rsidR="00797F78" w:rsidRPr="00C8567B" w:rsidRDefault="00797F78" w:rsidP="00797F78">
      <w:pPr>
        <w:rPr>
          <w:bCs/>
          <w:iCs/>
        </w:rPr>
      </w:pPr>
      <w:r w:rsidRPr="00C8567B">
        <w:rPr>
          <w:bCs/>
          <w:iCs/>
        </w:rPr>
        <w:t xml:space="preserve">President Trump pardoned Representative Henry Cuellar, </w:t>
      </w:r>
      <w:r w:rsidR="00340E4D">
        <w:rPr>
          <w:bCs/>
          <w:iCs/>
        </w:rPr>
        <w:t xml:space="preserve">a </w:t>
      </w:r>
      <w:r w:rsidRPr="00C8567B">
        <w:rPr>
          <w:bCs/>
          <w:iCs/>
        </w:rPr>
        <w:t xml:space="preserve">Democrat </w:t>
      </w:r>
      <w:r w:rsidR="00340E4D">
        <w:rPr>
          <w:bCs/>
          <w:iCs/>
        </w:rPr>
        <w:t xml:space="preserve">from </w:t>
      </w:r>
      <w:r w:rsidRPr="00C8567B">
        <w:rPr>
          <w:bCs/>
          <w:iCs/>
        </w:rPr>
        <w:t xml:space="preserve">Texas, who was awaiting trial on charges that he and his wife had taken roughly $600,000 worth of bribes from an Azerbaijani oil company and a Mexican bank. Mr. Trump expressed public support for him, citing his willingness to speak out against Biden-era border policies, and argued that the indictment was politically motivated: </w:t>
      </w:r>
      <w:r w:rsidR="00340E4D">
        <w:rPr>
          <w:bCs/>
          <w:iCs/>
        </w:rPr>
        <w:t>“</w:t>
      </w:r>
      <w:r w:rsidRPr="00C8567B">
        <w:rPr>
          <w:bCs/>
          <w:iCs/>
        </w:rPr>
        <w:t>Sleepy Joe went after the Congressman, and even the Congressman</w:t>
      </w:r>
      <w:r w:rsidR="00340E4D">
        <w:rPr>
          <w:bCs/>
          <w:iCs/>
        </w:rPr>
        <w:t>’</w:t>
      </w:r>
      <w:r w:rsidRPr="00C8567B">
        <w:rPr>
          <w:bCs/>
          <w:iCs/>
        </w:rPr>
        <w:t>s wonderful wife, Imelda, simply for speaking the TRUTH. Henry, I don</w:t>
      </w:r>
      <w:r w:rsidR="00340E4D">
        <w:rPr>
          <w:bCs/>
          <w:iCs/>
        </w:rPr>
        <w:t>’</w:t>
      </w:r>
      <w:r w:rsidRPr="00C8567B">
        <w:rPr>
          <w:bCs/>
          <w:iCs/>
        </w:rPr>
        <w:t>t know you, but you can sleep well tonight — Your nightmare is finally over!</w:t>
      </w:r>
      <w:r w:rsidR="00340E4D">
        <w:rPr>
          <w:bCs/>
          <w:iCs/>
        </w:rPr>
        <w:t>”</w:t>
      </w:r>
    </w:p>
    <w:p w14:paraId="7BE8CA5F" w14:textId="77777777" w:rsidR="00797F78" w:rsidRPr="00202CD1" w:rsidRDefault="00797F78" w:rsidP="00797F78">
      <w:pPr>
        <w:rPr>
          <w:bCs/>
          <w:iCs/>
          <w:color w:val="EE0000"/>
        </w:rPr>
      </w:pPr>
    </w:p>
    <w:p w14:paraId="2CA88C5C" w14:textId="6CFC52CB" w:rsidR="00797F78" w:rsidRDefault="00797F78" w:rsidP="00797F78">
      <w:pPr>
        <w:rPr>
          <w:bCs/>
          <w:iCs/>
        </w:rPr>
      </w:pPr>
      <w:r>
        <w:rPr>
          <w:bCs/>
          <w:iCs/>
        </w:rPr>
        <w:t>Sometime</w:t>
      </w:r>
      <w:r w:rsidR="003467D5">
        <w:rPr>
          <w:bCs/>
          <w:iCs/>
        </w:rPr>
        <w:t>,</w:t>
      </w:r>
      <w:r>
        <w:rPr>
          <w:bCs/>
          <w:iCs/>
        </w:rPr>
        <w:t xml:space="preserve"> the administration admits that its pardons are purely political. </w:t>
      </w:r>
      <w:r w:rsidRPr="00C8567B">
        <w:rPr>
          <w:bCs/>
          <w:iCs/>
        </w:rPr>
        <w:t>Emil Bove III,</w:t>
      </w:r>
      <w:r>
        <w:rPr>
          <w:bCs/>
          <w:iCs/>
        </w:rPr>
        <w:t xml:space="preserve"> Chief of </w:t>
      </w:r>
      <w:r w:rsidRPr="00C8567B">
        <w:rPr>
          <w:bCs/>
          <w:iCs/>
        </w:rPr>
        <w:t>the Justice Department</w:t>
      </w:r>
      <w:r w:rsidR="00340E4D">
        <w:rPr>
          <w:bCs/>
          <w:iCs/>
        </w:rPr>
        <w:t>’</w:t>
      </w:r>
      <w:r w:rsidRPr="00C8567B">
        <w:rPr>
          <w:bCs/>
          <w:iCs/>
        </w:rPr>
        <w:t>s public integrity section, demanded that the section</w:t>
      </w:r>
      <w:r w:rsidR="00340E4D">
        <w:rPr>
          <w:bCs/>
          <w:iCs/>
        </w:rPr>
        <w:t>’</w:t>
      </w:r>
      <w:r w:rsidRPr="00C8567B">
        <w:rPr>
          <w:bCs/>
          <w:iCs/>
        </w:rPr>
        <w:t xml:space="preserve">s lawyers dismiss corruption charges against Mayor Eric Adams of New York City. The department </w:t>
      </w:r>
      <w:r>
        <w:rPr>
          <w:bCs/>
          <w:iCs/>
        </w:rPr>
        <w:t>did so</w:t>
      </w:r>
      <w:r w:rsidRPr="00C8567B">
        <w:rPr>
          <w:bCs/>
          <w:iCs/>
        </w:rPr>
        <w:t xml:space="preserve"> and offer</w:t>
      </w:r>
      <w:r>
        <w:rPr>
          <w:bCs/>
          <w:iCs/>
        </w:rPr>
        <w:t>ed</w:t>
      </w:r>
      <w:r w:rsidRPr="00C8567B">
        <w:rPr>
          <w:bCs/>
          <w:iCs/>
        </w:rPr>
        <w:t xml:space="preserve"> a highly unusual rationale: that </w:t>
      </w:r>
      <w:r>
        <w:rPr>
          <w:bCs/>
          <w:iCs/>
        </w:rPr>
        <w:t>the prosecution</w:t>
      </w:r>
      <w:r w:rsidRPr="00C8567B">
        <w:rPr>
          <w:bCs/>
          <w:iCs/>
        </w:rPr>
        <w:t xml:space="preserve"> was harming Mr. Adams</w:t>
      </w:r>
      <w:r w:rsidR="00340E4D">
        <w:rPr>
          <w:bCs/>
          <w:iCs/>
        </w:rPr>
        <w:t>’</w:t>
      </w:r>
      <w:r w:rsidRPr="00C8567B">
        <w:rPr>
          <w:bCs/>
          <w:iCs/>
        </w:rPr>
        <w:t>s ability to aid Mr. Trump</w:t>
      </w:r>
      <w:r w:rsidR="00340E4D">
        <w:rPr>
          <w:bCs/>
          <w:iCs/>
        </w:rPr>
        <w:t>’</w:t>
      </w:r>
      <w:r w:rsidRPr="00C8567B">
        <w:rPr>
          <w:bCs/>
          <w:iCs/>
        </w:rPr>
        <w:t>s immigration crackdown.</w:t>
      </w:r>
      <w:r w:rsidR="003467D5">
        <w:rPr>
          <w:bCs/>
          <w:iCs/>
        </w:rPr>
        <w:t xml:space="preserve"> (Mr. Bove was subsequently appointed to </w:t>
      </w:r>
      <w:r w:rsidR="003467D5" w:rsidRPr="003467D5">
        <w:rPr>
          <w:bCs/>
          <w:iCs/>
        </w:rPr>
        <w:t>the United States Court of Appeals for the Third Circuit</w:t>
      </w:r>
      <w:r w:rsidR="003467D5">
        <w:rPr>
          <w:bCs/>
          <w:iCs/>
        </w:rPr>
        <w:t>.)</w:t>
      </w:r>
    </w:p>
    <w:p w14:paraId="591D63FC" w14:textId="77777777" w:rsidR="00797F78" w:rsidRDefault="00797F78" w:rsidP="00797F78">
      <w:pPr>
        <w:rPr>
          <w:bCs/>
          <w:iCs/>
        </w:rPr>
      </w:pPr>
    </w:p>
    <w:p w14:paraId="76F16AD4" w14:textId="12BB8C82" w:rsidR="00340E4D" w:rsidRDefault="00340E4D" w:rsidP="00340E4D">
      <w:pPr>
        <w:rPr>
          <w:rFonts w:cs="Times New Roman"/>
        </w:rPr>
      </w:pPr>
      <w:r>
        <w:rPr>
          <w:rFonts w:cs="Times New Roman"/>
        </w:rPr>
        <w:t xml:space="preserve">In </w:t>
      </w:r>
      <w:r w:rsidR="003467D5">
        <w:rPr>
          <w:rFonts w:cs="Times New Roman"/>
        </w:rPr>
        <w:t>January</w:t>
      </w:r>
      <w:r>
        <w:rPr>
          <w:rFonts w:cs="Times New Roman"/>
        </w:rPr>
        <w:t xml:space="preserve"> 2026 the President pardoned</w:t>
      </w:r>
      <w:r w:rsidRPr="00E331B0">
        <w:rPr>
          <w:rFonts w:cs="Times New Roman"/>
        </w:rPr>
        <w:t xml:space="preserve"> Adriana Camberos</w:t>
      </w:r>
      <w:r>
        <w:rPr>
          <w:rFonts w:cs="Times New Roman"/>
        </w:rPr>
        <w:t xml:space="preserve"> for the second time. She</w:t>
      </w:r>
      <w:r w:rsidRPr="00E331B0">
        <w:rPr>
          <w:rFonts w:cs="Times New Roman"/>
        </w:rPr>
        <w:t xml:space="preserve"> was convicted </w:t>
      </w:r>
      <w:r>
        <w:rPr>
          <w:rFonts w:cs="Times New Roman"/>
        </w:rPr>
        <w:t xml:space="preserve">by a jury </w:t>
      </w:r>
      <w:r w:rsidRPr="00E331B0">
        <w:rPr>
          <w:rFonts w:cs="Times New Roman"/>
        </w:rPr>
        <w:t xml:space="preserve">in </w:t>
      </w:r>
      <w:r>
        <w:rPr>
          <w:rFonts w:cs="Times New Roman"/>
        </w:rPr>
        <w:t>2016</w:t>
      </w:r>
      <w:r w:rsidRPr="00E331B0">
        <w:rPr>
          <w:rFonts w:cs="Times New Roman"/>
        </w:rPr>
        <w:t xml:space="preserve"> for her role in a scheme to sell millions of counterfeit </w:t>
      </w:r>
      <w:r>
        <w:rPr>
          <w:rFonts w:cs="Times New Roman"/>
        </w:rPr>
        <w:t>energy drinks and sentenced to 26 months in prison. President Trump</w:t>
      </w:r>
      <w:r w:rsidRPr="00E331B0">
        <w:rPr>
          <w:rFonts w:cs="Times New Roman"/>
        </w:rPr>
        <w:t xml:space="preserve"> commuted </w:t>
      </w:r>
      <w:r>
        <w:rPr>
          <w:rFonts w:cs="Times New Roman"/>
        </w:rPr>
        <w:t>her sentence</w:t>
      </w:r>
      <w:r w:rsidRPr="00E331B0">
        <w:rPr>
          <w:rFonts w:cs="Times New Roman"/>
        </w:rPr>
        <w:t xml:space="preserve"> in </w:t>
      </w:r>
      <w:r w:rsidR="003467D5" w:rsidRPr="00E331B0">
        <w:rPr>
          <w:rFonts w:cs="Times New Roman"/>
        </w:rPr>
        <w:t>2021,</w:t>
      </w:r>
      <w:r>
        <w:rPr>
          <w:rFonts w:cs="Times New Roman"/>
        </w:rPr>
        <w:t xml:space="preserve"> and she was released from prison.</w:t>
      </w:r>
      <w:r w:rsidRPr="00E331B0">
        <w:rPr>
          <w:rFonts w:cs="Times New Roman"/>
        </w:rPr>
        <w:t xml:space="preserve"> </w:t>
      </w:r>
      <w:r>
        <w:rPr>
          <w:rFonts w:cs="Times New Roman"/>
        </w:rPr>
        <w:t>S</w:t>
      </w:r>
      <w:r w:rsidRPr="00E331B0">
        <w:rPr>
          <w:rFonts w:cs="Times New Roman"/>
        </w:rPr>
        <w:t xml:space="preserve">he was convicted </w:t>
      </w:r>
      <w:r>
        <w:rPr>
          <w:rFonts w:cs="Times New Roman"/>
        </w:rPr>
        <w:t xml:space="preserve">by a jury </w:t>
      </w:r>
      <w:r w:rsidRPr="00E331B0">
        <w:rPr>
          <w:rFonts w:cs="Times New Roman"/>
        </w:rPr>
        <w:t xml:space="preserve">again in 2024 </w:t>
      </w:r>
      <w:proofErr w:type="gramStart"/>
      <w:r w:rsidRPr="00E331B0">
        <w:rPr>
          <w:rFonts w:cs="Times New Roman"/>
        </w:rPr>
        <w:t>in</w:t>
      </w:r>
      <w:proofErr w:type="gramEnd"/>
      <w:r w:rsidRPr="00E331B0">
        <w:rPr>
          <w:rFonts w:cs="Times New Roman"/>
        </w:rPr>
        <w:t xml:space="preserve"> </w:t>
      </w:r>
      <w:proofErr w:type="gramStart"/>
      <w:r w:rsidRPr="00E331B0">
        <w:rPr>
          <w:rFonts w:cs="Times New Roman"/>
        </w:rPr>
        <w:t>a fraud</w:t>
      </w:r>
      <w:proofErr w:type="gramEnd"/>
      <w:r>
        <w:rPr>
          <w:rFonts w:cs="Times New Roman"/>
        </w:rPr>
        <w:t xml:space="preserve"> relating to wholesales groceries</w:t>
      </w:r>
      <w:r w:rsidRPr="00E331B0">
        <w:rPr>
          <w:rFonts w:cs="Times New Roman"/>
        </w:rPr>
        <w:t>.</w:t>
      </w:r>
      <w:r>
        <w:rPr>
          <w:rFonts w:cs="Times New Roman"/>
        </w:rPr>
        <w:t xml:space="preserve">  She was scheduled for Sentencing on March 23, but</w:t>
      </w:r>
      <w:r w:rsidRPr="00E331B0">
        <w:rPr>
          <w:rFonts w:cs="Times New Roman"/>
        </w:rPr>
        <w:t xml:space="preserve"> </w:t>
      </w:r>
      <w:r>
        <w:rPr>
          <w:rFonts w:cs="Times New Roman"/>
        </w:rPr>
        <w:t>President Trump</w:t>
      </w:r>
      <w:r w:rsidRPr="00E331B0">
        <w:rPr>
          <w:rFonts w:cs="Times New Roman"/>
        </w:rPr>
        <w:t xml:space="preserve"> pardoned </w:t>
      </w:r>
      <w:r>
        <w:rPr>
          <w:rFonts w:cs="Times New Roman"/>
        </w:rPr>
        <w:t>her in January.</w:t>
      </w:r>
    </w:p>
    <w:p w14:paraId="131DBD3C" w14:textId="77777777" w:rsidR="00340E4D" w:rsidRPr="00B51F1C" w:rsidRDefault="00340E4D" w:rsidP="00797F78">
      <w:pPr>
        <w:rPr>
          <w:bCs/>
          <w:iCs/>
        </w:rPr>
      </w:pPr>
    </w:p>
    <w:p w14:paraId="5791AE16" w14:textId="60DFD726" w:rsidR="00797F78" w:rsidRDefault="00797F78" w:rsidP="00797F78">
      <w:r>
        <w:rPr>
          <w:rFonts w:cs="Times New Roman"/>
        </w:rPr>
        <w:t>O</w:t>
      </w:r>
      <w:r w:rsidR="00340E4D">
        <w:rPr>
          <w:rFonts w:cs="Times New Roman"/>
        </w:rPr>
        <w:t>n the other hand, some</w:t>
      </w:r>
      <w:r>
        <w:rPr>
          <w:rFonts w:cs="Times New Roman"/>
        </w:rPr>
        <w:t xml:space="preserve"> pardons seem </w:t>
      </w:r>
      <w:r w:rsidR="00340E4D">
        <w:rPr>
          <w:rFonts w:cs="Times New Roman"/>
        </w:rPr>
        <w:t>‘</w:t>
      </w:r>
      <w:r>
        <w:rPr>
          <w:rFonts w:cs="Times New Roman"/>
        </w:rPr>
        <w:t>appropriate</w:t>
      </w:r>
      <w:r w:rsidR="00340E4D">
        <w:rPr>
          <w:rFonts w:cs="Times New Roman"/>
        </w:rPr>
        <w:t>’</w:t>
      </w:r>
      <w:r>
        <w:rPr>
          <w:rFonts w:cs="Times New Roman"/>
        </w:rPr>
        <w:t xml:space="preserve"> in the traditional sense. </w:t>
      </w:r>
      <w:r>
        <w:t xml:space="preserve">President Trump pardoned </w:t>
      </w:r>
      <w:r w:rsidRPr="0017144B">
        <w:t xml:space="preserve">Darryl Strawberry, the baseball </w:t>
      </w:r>
      <w:r>
        <w:t>player</w:t>
      </w:r>
      <w:r w:rsidRPr="0017144B">
        <w:t xml:space="preserve"> who </w:t>
      </w:r>
      <w:r>
        <w:t>played for</w:t>
      </w:r>
      <w:r w:rsidRPr="0017144B">
        <w:t xml:space="preserve"> the Mets and Yankees</w:t>
      </w:r>
      <w:r>
        <w:t xml:space="preserve"> and who was convicted of income tax evasion. </w:t>
      </w:r>
      <w:r w:rsidRPr="0017144B">
        <w:t xml:space="preserve"> </w:t>
      </w:r>
      <w:r>
        <w:t xml:space="preserve">Strawberry paid his back taxes and had not only stayed clean and sober but had become active in a recovery center. Mr. Strawberry seems like the sort of convict who has reformed his </w:t>
      </w:r>
      <w:r>
        <w:lastRenderedPageBreak/>
        <w:t>ways and might well deserve a pardon, but the pardon statement did not say how he was selected. Many commentators are troubled by the process that is being used to determine who gets a pardon.</w:t>
      </w:r>
    </w:p>
    <w:p w14:paraId="24CAEF16" w14:textId="77777777" w:rsidR="00797F78" w:rsidRDefault="00797F78" w:rsidP="00797F78"/>
    <w:p w14:paraId="1842D82A" w14:textId="3DA208D7" w:rsidR="00797F78" w:rsidRDefault="00797F78" w:rsidP="00797F78">
      <w:r>
        <w:t xml:space="preserve">Regardless of what one thinks of these pardons, there is a process that has been followed by almost all presidents in recent memory. </w:t>
      </w:r>
      <w:r w:rsidRPr="00DC32FE">
        <w:t xml:space="preserve">Ordinarily, pardon applications </w:t>
      </w:r>
      <w:r w:rsidR="00340E4D">
        <w:t>are</w:t>
      </w:r>
      <w:r w:rsidRPr="00DC32FE">
        <w:t xml:space="preserve"> review</w:t>
      </w:r>
      <w:r w:rsidR="00340E4D">
        <w:t>ed</w:t>
      </w:r>
      <w:r w:rsidRPr="00DC32FE">
        <w:t xml:space="preserve"> by the Office of the Pardon Attorney</w:t>
      </w:r>
      <w:r w:rsidR="00340E4D">
        <w:t>, applying</w:t>
      </w:r>
      <w:r w:rsidRPr="00DC32FE">
        <w:t xml:space="preserve"> guideline</w:t>
      </w:r>
      <w:r w:rsidR="00340E4D">
        <w:t xml:space="preserve">s based on </w:t>
      </w:r>
      <w:proofErr w:type="gramStart"/>
      <w:r w:rsidR="00340E4D">
        <w:t>the</w:t>
      </w:r>
      <w:r w:rsidRPr="00DC32FE">
        <w:t xml:space="preserve"> criminal</w:t>
      </w:r>
      <w:proofErr w:type="gramEnd"/>
      <w:r w:rsidRPr="00DC32FE">
        <w:t xml:space="preserve"> conduct, evidence of atonement, remorse and steps toward rehabilitation, and the reasons that they are seeking a pardon. Cases that clear this initial step then move to the F.B.I., which conducts a full background investigation. Prosecutors, judges and victims are then given an opportunity to weigh in.</w:t>
      </w:r>
      <w:r w:rsidR="00340E4D">
        <w:t xml:space="preserve"> Virtually all the pardons</w:t>
      </w:r>
      <w:r w:rsidR="00340E4D" w:rsidRPr="00D60F9B">
        <w:t xml:space="preserve"> issued by </w:t>
      </w:r>
      <w:r w:rsidR="00340E4D">
        <w:t>President</w:t>
      </w:r>
      <w:r w:rsidR="00340E4D" w:rsidRPr="00D60F9B">
        <w:t xml:space="preserve"> Trump bypassed </w:t>
      </w:r>
      <w:r w:rsidR="00340E4D">
        <w:t>this process.</w:t>
      </w:r>
    </w:p>
    <w:p w14:paraId="576B8D70" w14:textId="77777777" w:rsidR="00797F78" w:rsidRDefault="00797F78" w:rsidP="00797F78"/>
    <w:p w14:paraId="541DD4C8" w14:textId="400A11BF" w:rsidR="00797F78" w:rsidRDefault="00340E4D" w:rsidP="00797F78">
      <w:r>
        <w:t>A quick mention of</w:t>
      </w:r>
      <w:r w:rsidR="00797F78">
        <w:t xml:space="preserve"> the autopen</w:t>
      </w:r>
      <w:r>
        <w:t>,</w:t>
      </w:r>
      <w:r w:rsidR="00797F78">
        <w:t xml:space="preserve"> a device that mimics a person</w:t>
      </w:r>
      <w:r>
        <w:t>’</w:t>
      </w:r>
      <w:r w:rsidR="00797F78">
        <w:t xml:space="preserve">s signature </w:t>
      </w:r>
      <w:proofErr w:type="gramStart"/>
      <w:r w:rsidR="00797F78">
        <w:t>in order to</w:t>
      </w:r>
      <w:proofErr w:type="gramEnd"/>
      <w:r w:rsidR="00797F78">
        <w:t xml:space="preserve"> relieve that person of the job of signing a lot of document</w:t>
      </w:r>
      <w:r w:rsidR="00CB57FB">
        <w:t>s</w:t>
      </w:r>
      <w:r w:rsidR="00797F78">
        <w:t xml:space="preserve">. President </w:t>
      </w:r>
      <w:r w:rsidR="00797F78" w:rsidRPr="00705DC7">
        <w:t xml:space="preserve">Trump </w:t>
      </w:r>
      <w:r w:rsidR="00797F78">
        <w:t>has stated that some of President Biden</w:t>
      </w:r>
      <w:r>
        <w:t>’</w:t>
      </w:r>
      <w:r w:rsidR="00797F78">
        <w:t>s</w:t>
      </w:r>
      <w:r w:rsidR="00797F78" w:rsidRPr="00705DC7">
        <w:t xml:space="preserve"> pardons are </w:t>
      </w:r>
      <w:r>
        <w:t>“</w:t>
      </w:r>
      <w:r w:rsidR="00797F78" w:rsidRPr="00705DC7">
        <w:t>hereby declared VOID, VACANT, AND OF NO FURTHER FORCE OF EFFECT, because of the fact that they were done by Autopen.</w:t>
      </w:r>
      <w:r>
        <w:t>”</w:t>
      </w:r>
      <w:r w:rsidR="00CB57FB">
        <w:t xml:space="preserve"> There is nothing the Constitution about the autopen – it had not yet been invented – and, more importantly, there is nothing in the Constitution that requires a pardon to be in any form of writing.</w:t>
      </w:r>
    </w:p>
    <w:p w14:paraId="1778E75B" w14:textId="77777777" w:rsidR="00797F78" w:rsidRDefault="00797F78" w:rsidP="00797F78"/>
    <w:p w14:paraId="2051F287" w14:textId="3DC5F5BF" w:rsidR="00797F78" w:rsidRDefault="00797F78" w:rsidP="00797F78">
      <w:r>
        <w:t>You may agree or disagree with President Trump</w:t>
      </w:r>
      <w:r w:rsidR="00340E4D">
        <w:t>’</w:t>
      </w:r>
      <w:r>
        <w:t xml:space="preserve">s exercise of the pardon power, but it is clearly within his power.  Neither the legislative </w:t>
      </w:r>
      <w:proofErr w:type="gramStart"/>
      <w:r>
        <w:t>or</w:t>
      </w:r>
      <w:proofErr w:type="gramEnd"/>
      <w:r>
        <w:t xml:space="preserve"> judicial branch have any role here, except for the general power of impeachment.  The only real check on this power comes in the voting booth.</w:t>
      </w:r>
    </w:p>
    <w:p w14:paraId="02D1D66D" w14:textId="77777777" w:rsidR="00797F78" w:rsidRDefault="00797F78" w:rsidP="00797F78">
      <w:bookmarkStart w:id="3" w:name="_Presidential_immunity"/>
      <w:bookmarkEnd w:id="3"/>
    </w:p>
    <w:p w14:paraId="471BBB9C" w14:textId="77777777" w:rsidR="00797F78" w:rsidRDefault="00797F78" w:rsidP="00797F78"/>
    <w:p w14:paraId="0DF9295E" w14:textId="77777777" w:rsidR="00797F78" w:rsidRPr="00964554" w:rsidRDefault="00797F78" w:rsidP="00340E4D">
      <w:pPr>
        <w:pStyle w:val="Heading1"/>
      </w:pPr>
      <w:bookmarkStart w:id="4" w:name="_Tariffs"/>
      <w:bookmarkEnd w:id="4"/>
      <w:r w:rsidRPr="001A07A0">
        <w:t>Tariffs</w:t>
      </w:r>
    </w:p>
    <w:p w14:paraId="2AB4AF86" w14:textId="77777777" w:rsidR="00797F78" w:rsidRDefault="00797F78" w:rsidP="00797F78">
      <w:pPr>
        <w:rPr>
          <w:rFonts w:cs="Times New Roman"/>
          <w:iCs/>
        </w:rPr>
      </w:pPr>
      <w:r w:rsidRPr="003B3CC4">
        <w:t xml:space="preserve">Since the beginning of his second term </w:t>
      </w:r>
      <w:r>
        <w:t>on</w:t>
      </w:r>
      <w:r w:rsidRPr="003B3CC4">
        <w:t xml:space="preserve"> January 20, 2025, President Trump has </w:t>
      </w:r>
      <w:r>
        <w:t xml:space="preserve">frequently </w:t>
      </w:r>
      <w:r w:rsidRPr="003B3CC4">
        <w:t>increased</w:t>
      </w:r>
      <w:r>
        <w:t xml:space="preserve"> </w:t>
      </w:r>
      <w:r w:rsidRPr="003B3CC4">
        <w:t>tariffs on U.S. imports from al</w:t>
      </w:r>
      <w:r>
        <w:t>most</w:t>
      </w:r>
      <w:r w:rsidRPr="003B3CC4">
        <w:t xml:space="preserve"> </w:t>
      </w:r>
      <w:r>
        <w:t xml:space="preserve">all other countries. (He subsequently rescinded a number of these increases.) </w:t>
      </w:r>
      <w:r>
        <w:rPr>
          <w:rFonts w:cs="Times New Roman"/>
          <w:iCs/>
        </w:rPr>
        <w:t>He</w:t>
      </w:r>
      <w:r w:rsidRPr="009D0D76">
        <w:rPr>
          <w:rFonts w:cs="Times New Roman"/>
          <w:iCs/>
        </w:rPr>
        <w:t xml:space="preserve"> has been more active in tariff policy than any President in history. </w:t>
      </w:r>
    </w:p>
    <w:p w14:paraId="70BE803E" w14:textId="77777777" w:rsidR="00797F78" w:rsidRDefault="00797F78" w:rsidP="00797F78">
      <w:pPr>
        <w:rPr>
          <w:rFonts w:cs="Times New Roman"/>
          <w:iCs/>
        </w:rPr>
      </w:pPr>
    </w:p>
    <w:p w14:paraId="157D4596" w14:textId="287CA292" w:rsidR="003467D5" w:rsidRDefault="00797F78" w:rsidP="00797F78">
      <w:pPr>
        <w:rPr>
          <w:rFonts w:cs="Times New Roman"/>
          <w:iCs/>
        </w:rPr>
      </w:pPr>
      <w:r>
        <w:rPr>
          <w:rFonts w:cs="Times New Roman"/>
          <w:iCs/>
        </w:rPr>
        <w:t xml:space="preserve">Clearly, his tariff policy has been effective in some ways.  Some of our trading partners have made concessions on their own tariffs and economic policies </w:t>
      </w:r>
      <w:proofErr w:type="gramStart"/>
      <w:r>
        <w:rPr>
          <w:rFonts w:cs="Times New Roman"/>
          <w:iCs/>
        </w:rPr>
        <w:t>in order to</w:t>
      </w:r>
      <w:proofErr w:type="gramEnd"/>
      <w:r>
        <w:rPr>
          <w:rFonts w:cs="Times New Roman"/>
          <w:iCs/>
        </w:rPr>
        <w:t xml:space="preserve"> avoid the economic pain caused by tariffs on goods they export to the United States. </w:t>
      </w:r>
      <w:r w:rsidR="003467D5">
        <w:rPr>
          <w:rFonts w:cs="Times New Roman"/>
          <w:iCs/>
        </w:rPr>
        <w:t>On February 19,</w:t>
      </w:r>
      <w:r w:rsidR="003467D5" w:rsidRPr="003467D5">
        <w:rPr>
          <w:rFonts w:cs="Times New Roman"/>
          <w:iCs/>
        </w:rPr>
        <w:t xml:space="preserve"> the Census Bureau </w:t>
      </w:r>
      <w:r w:rsidR="003467D5">
        <w:rPr>
          <w:rFonts w:cs="Times New Roman"/>
          <w:iCs/>
        </w:rPr>
        <w:t xml:space="preserve">released the numbers for 2025. </w:t>
      </w:r>
      <w:r w:rsidR="003467D5" w:rsidRPr="003467D5">
        <w:rPr>
          <w:rFonts w:cs="Times New Roman"/>
          <w:iCs/>
        </w:rPr>
        <w:t>The trade deficit in goods was the highest on record.</w:t>
      </w:r>
      <w:r w:rsidR="003467D5">
        <w:rPr>
          <w:rFonts w:cs="Times New Roman"/>
          <w:iCs/>
        </w:rPr>
        <w:t xml:space="preserve"> </w:t>
      </w:r>
      <w:r w:rsidR="003467D5">
        <w:rPr>
          <w:rFonts w:cs="Times New Roman"/>
          <w:iCs/>
        </w:rPr>
        <w:t xml:space="preserve">The </w:t>
      </w:r>
      <w:r w:rsidR="003467D5" w:rsidRPr="003467D5">
        <w:rPr>
          <w:rFonts w:cs="Times New Roman"/>
          <w:iCs/>
        </w:rPr>
        <w:t>trade surplus in services</w:t>
      </w:r>
      <w:r w:rsidR="003467D5">
        <w:rPr>
          <w:rFonts w:cs="Times New Roman"/>
          <w:iCs/>
        </w:rPr>
        <w:t xml:space="preserve">, on the other </w:t>
      </w:r>
      <w:r w:rsidR="003467D5">
        <w:rPr>
          <w:rFonts w:cs="Times New Roman"/>
          <w:iCs/>
        </w:rPr>
        <w:lastRenderedPageBreak/>
        <w:t>hand, grew. As a result, t</w:t>
      </w:r>
      <w:r w:rsidR="003467D5" w:rsidRPr="003467D5">
        <w:rPr>
          <w:rFonts w:cs="Times New Roman"/>
          <w:iCs/>
        </w:rPr>
        <w:t>he overall trade deficit with the world narrowed</w:t>
      </w:r>
      <w:r w:rsidR="003467D5">
        <w:rPr>
          <w:rFonts w:cs="Times New Roman"/>
          <w:iCs/>
        </w:rPr>
        <w:t>.</w:t>
      </w:r>
      <w:r w:rsidR="000D420E">
        <w:rPr>
          <w:rFonts w:cs="Times New Roman"/>
          <w:iCs/>
        </w:rPr>
        <w:t xml:space="preserve"> Most experts agree that it is still too early to judge the overall lasting effect.</w:t>
      </w:r>
    </w:p>
    <w:p w14:paraId="04B19041" w14:textId="77777777" w:rsidR="003467D5" w:rsidRDefault="003467D5" w:rsidP="00797F78">
      <w:pPr>
        <w:rPr>
          <w:rFonts w:cs="Times New Roman"/>
          <w:iCs/>
        </w:rPr>
      </w:pPr>
    </w:p>
    <w:p w14:paraId="574ABF30" w14:textId="36BDAF5D" w:rsidR="00797F78" w:rsidRDefault="00797F78" w:rsidP="00797F78">
      <w:pPr>
        <w:rPr>
          <w:rFonts w:cs="Times New Roman"/>
          <w:iCs/>
        </w:rPr>
      </w:pPr>
      <w:r>
        <w:rPr>
          <w:rFonts w:cs="Times New Roman"/>
          <w:iCs/>
        </w:rPr>
        <w:t xml:space="preserve">Critics argue that his tariff policies </w:t>
      </w:r>
      <w:r w:rsidR="003467D5">
        <w:rPr>
          <w:rFonts w:cs="Times New Roman"/>
          <w:iCs/>
        </w:rPr>
        <w:t xml:space="preserve">have been applied for political reasons that are not based </w:t>
      </w:r>
      <w:proofErr w:type="gramStart"/>
      <w:r w:rsidR="003467D5">
        <w:rPr>
          <w:rFonts w:cs="Times New Roman"/>
          <w:iCs/>
        </w:rPr>
        <w:t>in</w:t>
      </w:r>
      <w:proofErr w:type="gramEnd"/>
      <w:r w:rsidR="003467D5">
        <w:rPr>
          <w:rFonts w:cs="Times New Roman"/>
          <w:iCs/>
        </w:rPr>
        <w:t xml:space="preserve"> sound economic policy, </w:t>
      </w:r>
      <w:r w:rsidR="000D420E">
        <w:rPr>
          <w:rFonts w:cs="Times New Roman"/>
          <w:iCs/>
        </w:rPr>
        <w:t>and that the many changes he has announced are unsettling to businesses both here and abroad. While some economists disagree, most argue – and common sense supports the view -</w:t>
      </w:r>
      <w:r w:rsidR="003467D5">
        <w:rPr>
          <w:rFonts w:cs="Times New Roman"/>
          <w:iCs/>
        </w:rPr>
        <w:t xml:space="preserve"> that the tariffs </w:t>
      </w:r>
      <w:r w:rsidR="000D420E">
        <w:rPr>
          <w:rFonts w:cs="Times New Roman"/>
          <w:iCs/>
        </w:rPr>
        <w:t xml:space="preserve">are largely being paid by </w:t>
      </w:r>
      <w:r>
        <w:rPr>
          <w:rFonts w:cs="Times New Roman"/>
          <w:iCs/>
        </w:rPr>
        <w:t>American consumers.</w:t>
      </w:r>
      <w:r w:rsidR="000D420E">
        <w:rPr>
          <w:rFonts w:cs="Times New Roman"/>
          <w:iCs/>
        </w:rPr>
        <w:t xml:space="preserve"> Any time costs go up – whether due to tariffs or salaries or the cost of materials – companies naturally try to pass along to the consumer as much of that increase as they can.</w:t>
      </w:r>
    </w:p>
    <w:p w14:paraId="6995673B" w14:textId="77777777" w:rsidR="00797F78" w:rsidRDefault="00797F78" w:rsidP="00797F78">
      <w:pPr>
        <w:rPr>
          <w:rFonts w:cs="Times New Roman"/>
          <w:iCs/>
        </w:rPr>
      </w:pPr>
    </w:p>
    <w:p w14:paraId="26BF67EE" w14:textId="051258E5" w:rsidR="00797F78" w:rsidRDefault="00797F78" w:rsidP="00797F78">
      <w:pPr>
        <w:rPr>
          <w:rFonts w:cs="Times New Roman"/>
          <w:iCs/>
        </w:rPr>
      </w:pPr>
      <w:r>
        <w:rPr>
          <w:rFonts w:cs="Times New Roman"/>
          <w:iCs/>
        </w:rPr>
        <w:t xml:space="preserve">Regardless of how you come down on the wisdom of the </w:t>
      </w:r>
      <w:r w:rsidR="000D420E">
        <w:rPr>
          <w:rFonts w:cs="Times New Roman"/>
          <w:iCs/>
        </w:rPr>
        <w:t xml:space="preserve">recent </w:t>
      </w:r>
      <w:r>
        <w:rPr>
          <w:rFonts w:cs="Times New Roman"/>
          <w:iCs/>
        </w:rPr>
        <w:t xml:space="preserve">tariff </w:t>
      </w:r>
      <w:r w:rsidR="00692ECB">
        <w:rPr>
          <w:rFonts w:cs="Times New Roman"/>
          <w:iCs/>
        </w:rPr>
        <w:t>moves</w:t>
      </w:r>
      <w:r>
        <w:rPr>
          <w:rFonts w:cs="Times New Roman"/>
          <w:iCs/>
        </w:rPr>
        <w:t>,</w:t>
      </w:r>
      <w:r w:rsidR="000D420E">
        <w:rPr>
          <w:rFonts w:cs="Times New Roman"/>
          <w:iCs/>
        </w:rPr>
        <w:t xml:space="preserve"> </w:t>
      </w:r>
      <w:r>
        <w:rPr>
          <w:rFonts w:cs="Times New Roman"/>
          <w:iCs/>
        </w:rPr>
        <w:t xml:space="preserve">Article I, Section 8 of the Constitution gives </w:t>
      </w:r>
      <w:proofErr w:type="gramStart"/>
      <w:r>
        <w:rPr>
          <w:rFonts w:cs="Times New Roman"/>
          <w:iCs/>
        </w:rPr>
        <w:t>the power</w:t>
      </w:r>
      <w:proofErr w:type="gramEnd"/>
      <w:r>
        <w:rPr>
          <w:rFonts w:cs="Times New Roman"/>
          <w:iCs/>
        </w:rPr>
        <w:t xml:space="preserve"> over tariffs to Congress:</w:t>
      </w:r>
    </w:p>
    <w:p w14:paraId="1802D2FB" w14:textId="77777777" w:rsidR="00797F78" w:rsidRDefault="00797F78" w:rsidP="00797F78">
      <w:pPr>
        <w:rPr>
          <w:rFonts w:cs="Times New Roman"/>
        </w:rPr>
      </w:pPr>
    </w:p>
    <w:p w14:paraId="3F649F88" w14:textId="08CE3CB3" w:rsidR="00797F78" w:rsidRPr="00DD076D" w:rsidRDefault="00797F78" w:rsidP="00797F78">
      <w:pPr>
        <w:ind w:left="720" w:right="720"/>
        <w:rPr>
          <w:rFonts w:cs="Times New Roman"/>
        </w:rPr>
      </w:pPr>
      <w:r w:rsidRPr="00DD076D">
        <w:rPr>
          <w:rFonts w:cs="Times New Roman"/>
        </w:rPr>
        <w:t>1: </w:t>
      </w:r>
      <w:r>
        <w:rPr>
          <w:rFonts w:cs="Times New Roman"/>
        </w:rPr>
        <w:tab/>
      </w:r>
      <w:r w:rsidRPr="00DD076D">
        <w:rPr>
          <w:rFonts w:cs="Times New Roman"/>
        </w:rPr>
        <w:t>The Congress shall have Power To lay and collect</w:t>
      </w:r>
      <w:r>
        <w:rPr>
          <w:rFonts w:cs="Times New Roman"/>
        </w:rPr>
        <w:t xml:space="preserve"> </w:t>
      </w:r>
      <w:r w:rsidRPr="00DD076D">
        <w:rPr>
          <w:rFonts w:cs="Times New Roman"/>
        </w:rPr>
        <w:t>Taxes, Duties, Imposts and Excises</w:t>
      </w:r>
      <w:r>
        <w:rPr>
          <w:rFonts w:cs="Times New Roman"/>
        </w:rPr>
        <w:t>…</w:t>
      </w:r>
      <w:r w:rsidR="00340E4D">
        <w:rPr>
          <w:rFonts w:cs="Times New Roman"/>
        </w:rPr>
        <w:t>”</w:t>
      </w:r>
    </w:p>
    <w:p w14:paraId="1248EEAA" w14:textId="77777777" w:rsidR="00797F78" w:rsidRDefault="00797F78" w:rsidP="00797F78"/>
    <w:p w14:paraId="12F8A376" w14:textId="36852AE5" w:rsidR="00797F78" w:rsidRDefault="00797F78" w:rsidP="00797F78">
      <w:r>
        <w:t xml:space="preserve">Congress has ceded some of this authority to the President. Specifically, the President claims power under the </w:t>
      </w:r>
      <w:r w:rsidRPr="003B3CC4">
        <w:t>International Emergency Economic Powers Act</w:t>
      </w:r>
      <w:r>
        <w:t xml:space="preserve"> (IEEPA)</w:t>
      </w:r>
      <w:r w:rsidRPr="003B3CC4">
        <w:t xml:space="preserve"> </w:t>
      </w:r>
      <w:r>
        <w:t>and</w:t>
      </w:r>
      <w:r w:rsidRPr="003B3CC4">
        <w:t xml:space="preserve"> the </w:t>
      </w:r>
      <w:r w:rsidRPr="008F3B4B">
        <w:t>Trade Expansion Act of 1962</w:t>
      </w:r>
      <w:r>
        <w:t>.</w:t>
      </w:r>
    </w:p>
    <w:p w14:paraId="67A3A614" w14:textId="77777777" w:rsidR="00797F78" w:rsidRDefault="00797F78" w:rsidP="00797F78"/>
    <w:p w14:paraId="0C2740A9" w14:textId="5B92ACFA" w:rsidR="00797F78" w:rsidRDefault="00797F78" w:rsidP="00797F78">
      <w:r>
        <w:t xml:space="preserve">The IEEPA </w:t>
      </w:r>
      <w:r w:rsidRPr="001A07A0">
        <w:t>authoriz</w:t>
      </w:r>
      <w:r>
        <w:t>es</w:t>
      </w:r>
      <w:r w:rsidRPr="001A07A0">
        <w:t xml:space="preserve"> the </w:t>
      </w:r>
      <w:r>
        <w:t>P</w:t>
      </w:r>
      <w:r w:rsidRPr="001A07A0">
        <w:t xml:space="preserve">resident to regulate international commerce after declaring a national emergency in response to an </w:t>
      </w:r>
      <w:r w:rsidR="00340E4D">
        <w:t>“</w:t>
      </w:r>
      <w:r w:rsidRPr="001A07A0">
        <w:t>unusual and extraordinary threat</w:t>
      </w:r>
      <w:r>
        <w:t xml:space="preserve"> …</w:t>
      </w:r>
      <w:r w:rsidRPr="001A07A0">
        <w:t xml:space="preserve"> to the</w:t>
      </w:r>
      <w:r>
        <w:t xml:space="preserve"> national security, foreign policy or economy of the</w:t>
      </w:r>
      <w:r w:rsidRPr="001A07A0">
        <w:t> United States</w:t>
      </w:r>
      <w:r w:rsidR="00340E4D">
        <w:t>”</w:t>
      </w:r>
      <w:r w:rsidRPr="001A07A0">
        <w:t xml:space="preserve"> which has its source </w:t>
      </w:r>
      <w:r w:rsidR="00340E4D">
        <w:t>“</w:t>
      </w:r>
      <w:r w:rsidRPr="001A07A0">
        <w:t>in whole or substantial part outside the United States</w:t>
      </w:r>
      <w:r>
        <w:t>.</w:t>
      </w:r>
      <w:r w:rsidR="00340E4D">
        <w:t>”</w:t>
      </w:r>
    </w:p>
    <w:p w14:paraId="58E83C61" w14:textId="77777777" w:rsidR="00797F78" w:rsidRDefault="00797F78" w:rsidP="00797F78"/>
    <w:p w14:paraId="60613CCA" w14:textId="77777777" w:rsidR="00797F78" w:rsidRDefault="00797F78" w:rsidP="00797F78">
      <w:r w:rsidRPr="00CB3BD2">
        <w:t>Following the September 11, 2001, terrorist attacks, President</w:t>
      </w:r>
      <w:r>
        <w:t xml:space="preserve"> Bush issued an order </w:t>
      </w:r>
      <w:r w:rsidRPr="00CB3BD2">
        <w:t>under the IEEPA to block the assets of terrorist organizations</w:t>
      </w:r>
      <w:r>
        <w:t>.</w:t>
      </w:r>
      <w:r w:rsidRPr="00CB3BD2">
        <w:t> </w:t>
      </w:r>
      <w:r>
        <w:t>He</w:t>
      </w:r>
      <w:r w:rsidRPr="00CB3BD2">
        <w:t xml:space="preserve"> delegated blocking authority to federal agencies led by the U.S. Treasury.</w:t>
      </w:r>
      <w:r>
        <w:t xml:space="preserve"> No responsible person disputed that the terrorist attack, condoned and supported by Afghanistan, constituted a threat to our national security.</w:t>
      </w:r>
    </w:p>
    <w:p w14:paraId="0D65EC46" w14:textId="77777777" w:rsidR="00797F78" w:rsidRDefault="00797F78" w:rsidP="00797F78"/>
    <w:p w14:paraId="1A25F992" w14:textId="07A242C2" w:rsidR="00797F78" w:rsidRDefault="00797F78" w:rsidP="00797F78">
      <w:r w:rsidRPr="003B3CC4">
        <w:t>President</w:t>
      </w:r>
      <w:r>
        <w:t xml:space="preserve"> Trump</w:t>
      </w:r>
      <w:r w:rsidRPr="003B3CC4">
        <w:t xml:space="preserve"> invoked </w:t>
      </w:r>
      <w:r>
        <w:t xml:space="preserve">the </w:t>
      </w:r>
      <w:r w:rsidRPr="003B3CC4">
        <w:t xml:space="preserve">IEEPA to impose tariffs on Canada, Mexico, and China, after declaring </w:t>
      </w:r>
      <w:r w:rsidR="00340E4D">
        <w:t>“</w:t>
      </w:r>
      <w:r w:rsidRPr="003B3CC4">
        <w:t>the influx of illegal aliens and illicit drugs</w:t>
      </w:r>
      <w:r w:rsidR="00340E4D">
        <w:t>”</w:t>
      </w:r>
      <w:r w:rsidRPr="003B3CC4">
        <w:t xml:space="preserve"> posed a national emergency.</w:t>
      </w:r>
      <w:r>
        <w:t xml:space="preserve">  He</w:t>
      </w:r>
      <w:r w:rsidRPr="003B3CC4">
        <w:t xml:space="preserve"> also invoked </w:t>
      </w:r>
      <w:r>
        <w:t xml:space="preserve">the </w:t>
      </w:r>
      <w:r w:rsidRPr="003B3CC4">
        <w:t xml:space="preserve">IEEPA to impose tariffs on </w:t>
      </w:r>
      <w:r>
        <w:t>selected other</w:t>
      </w:r>
      <w:r w:rsidRPr="003B3CC4">
        <w:t xml:space="preserve"> trading partners, declaring that large and persistent trade deficits and a lack of reciprocity in trade relationships posed a national emergency.</w:t>
      </w:r>
    </w:p>
    <w:p w14:paraId="3DE41C19" w14:textId="77777777" w:rsidR="00797F78" w:rsidRDefault="00797F78" w:rsidP="00797F78"/>
    <w:p w14:paraId="7316BE8D" w14:textId="77777777" w:rsidR="00797F78" w:rsidRDefault="00797F78" w:rsidP="00797F78">
      <w:pPr>
        <w:rPr>
          <w:rFonts w:cs="Times New Roman"/>
          <w:iCs/>
        </w:rPr>
      </w:pPr>
      <w:r>
        <w:lastRenderedPageBreak/>
        <w:t xml:space="preserve">We can argue all day about whether these claims are justified but, again, </w:t>
      </w:r>
      <w:r>
        <w:rPr>
          <w:rFonts w:cs="Times New Roman"/>
          <w:iCs/>
        </w:rPr>
        <w:t xml:space="preserve">the question for the </w:t>
      </w:r>
      <w:proofErr w:type="gramStart"/>
      <w:r>
        <w:rPr>
          <w:rFonts w:cs="Times New Roman"/>
          <w:iCs/>
        </w:rPr>
        <w:t>purposes</w:t>
      </w:r>
      <w:proofErr w:type="gramEnd"/>
      <w:r>
        <w:rPr>
          <w:rFonts w:cs="Times New Roman"/>
          <w:iCs/>
        </w:rPr>
        <w:t xml:space="preserve"> of our discussion is who decides whether the claimed justifications </w:t>
      </w:r>
      <w:proofErr w:type="gramStart"/>
      <w:r>
        <w:rPr>
          <w:rFonts w:cs="Times New Roman"/>
          <w:iCs/>
        </w:rPr>
        <w:t>comport</w:t>
      </w:r>
      <w:proofErr w:type="gramEnd"/>
      <w:r>
        <w:rPr>
          <w:rFonts w:cs="Times New Roman"/>
          <w:iCs/>
        </w:rPr>
        <w:t xml:space="preserve"> with the Constitution and statutes.</w:t>
      </w:r>
    </w:p>
    <w:p w14:paraId="4A990E66" w14:textId="77777777" w:rsidR="00797F78" w:rsidRDefault="00797F78" w:rsidP="00797F78">
      <w:pPr>
        <w:rPr>
          <w:rFonts w:cs="Times New Roman"/>
          <w:iCs/>
        </w:rPr>
      </w:pPr>
    </w:p>
    <w:p w14:paraId="6CCA3D89" w14:textId="6E805B9C" w:rsidR="00797F78" w:rsidRDefault="00797F78" w:rsidP="00797F78">
      <w:pPr>
        <w:rPr>
          <w:rFonts w:cs="Times New Roman"/>
          <w:iCs/>
        </w:rPr>
      </w:pPr>
      <w:r>
        <w:rPr>
          <w:rFonts w:cs="Times New Roman"/>
          <w:iCs/>
        </w:rPr>
        <w:t xml:space="preserve">Clearly, since Congress ceded this authority to the President, Congress can take it away and assert its constitutional power to impose tariffs.  Congress could further define and limit the </w:t>
      </w:r>
      <w:r w:rsidR="00340E4D">
        <w:rPr>
          <w:rFonts w:cs="Times New Roman"/>
          <w:iCs/>
        </w:rPr>
        <w:t>‘</w:t>
      </w:r>
      <w:r>
        <w:rPr>
          <w:rFonts w:cs="Times New Roman"/>
          <w:iCs/>
        </w:rPr>
        <w:t>threat</w:t>
      </w:r>
      <w:r w:rsidR="00340E4D">
        <w:rPr>
          <w:rFonts w:cs="Times New Roman"/>
          <w:iCs/>
        </w:rPr>
        <w:t>’</w:t>
      </w:r>
      <w:r>
        <w:rPr>
          <w:rFonts w:cs="Times New Roman"/>
          <w:iCs/>
        </w:rPr>
        <w:t xml:space="preserve"> and </w:t>
      </w:r>
      <w:r w:rsidR="00340E4D">
        <w:rPr>
          <w:rFonts w:cs="Times New Roman"/>
          <w:iCs/>
        </w:rPr>
        <w:t>‘</w:t>
      </w:r>
      <w:r>
        <w:rPr>
          <w:rFonts w:cs="Times New Roman"/>
          <w:iCs/>
        </w:rPr>
        <w:t>security</w:t>
      </w:r>
      <w:r w:rsidR="00340E4D">
        <w:rPr>
          <w:rFonts w:cs="Times New Roman"/>
          <w:iCs/>
        </w:rPr>
        <w:t>’</w:t>
      </w:r>
      <w:r>
        <w:rPr>
          <w:rFonts w:cs="Times New Roman"/>
          <w:iCs/>
        </w:rPr>
        <w:t xml:space="preserve"> language in the statute. Congress could require that any such actions by the President be approved by Congress within a set number of days, a compromise which would allow the President to act in a genuine emergency but might help ensure that the power is not abused.</w:t>
      </w:r>
    </w:p>
    <w:p w14:paraId="25A7B2D9" w14:textId="77777777" w:rsidR="00797F78" w:rsidRDefault="00797F78" w:rsidP="00797F78">
      <w:pPr>
        <w:rPr>
          <w:rFonts w:cs="Times New Roman"/>
          <w:iCs/>
        </w:rPr>
      </w:pPr>
    </w:p>
    <w:p w14:paraId="2D84EEE6" w14:textId="7A328161" w:rsidR="00797F78" w:rsidRDefault="00797F78" w:rsidP="00797F78">
      <w:r>
        <w:rPr>
          <w:rFonts w:cs="Times New Roman"/>
          <w:iCs/>
        </w:rPr>
        <w:t xml:space="preserve">Another possible limitation might come through intervention by the judicial branch. </w:t>
      </w:r>
      <w:proofErr w:type="gramStart"/>
      <w:r>
        <w:rPr>
          <w:rFonts w:cs="Times New Roman"/>
          <w:iCs/>
        </w:rPr>
        <w:t>A number of</w:t>
      </w:r>
      <w:proofErr w:type="gramEnd"/>
      <w:r w:rsidRPr="003B3CC4">
        <w:t xml:space="preserve"> federal courts have ruled that the President exceeded the scope of his authorities under IEEPA by imposing tariffs in at least some of these actions. The tariffs, however, remain in place as the Supreme Court reviews the cases.</w:t>
      </w:r>
    </w:p>
    <w:p w14:paraId="6FC50135" w14:textId="77777777" w:rsidR="00797F78" w:rsidRDefault="00797F78" w:rsidP="00797F78"/>
    <w:p w14:paraId="73CC302F" w14:textId="03E83E6E" w:rsidR="00797F78" w:rsidRDefault="00797F78" w:rsidP="00797F78">
      <w:r>
        <w:t>The justification offered for some of the other tariffs is the</w:t>
      </w:r>
      <w:r w:rsidRPr="003B3CC4">
        <w:t xml:space="preserve"> Trade Expansion Act of 1962 </w:t>
      </w:r>
      <w:r>
        <w:t xml:space="preserve">which </w:t>
      </w:r>
      <w:r w:rsidRPr="003B3CC4">
        <w:t>authorizes the President to impose import restrictions</w:t>
      </w:r>
      <w:r>
        <w:t xml:space="preserve"> </w:t>
      </w:r>
      <w:r w:rsidRPr="003B3CC4">
        <w:t>such as tariffs</w:t>
      </w:r>
      <w:r>
        <w:t xml:space="preserve"> </w:t>
      </w:r>
      <w:r w:rsidRPr="003B3CC4">
        <w:t xml:space="preserve">if the Secretary of Commerce determines that a product </w:t>
      </w:r>
      <w:r w:rsidR="00340E4D">
        <w:t>“</w:t>
      </w:r>
      <w:r w:rsidRPr="003B3CC4">
        <w:t>is being imported into the United States in such quantities or under such circumstances as to threaten to impair the national security.</w:t>
      </w:r>
      <w:r w:rsidR="00340E4D">
        <w:t>”</w:t>
      </w:r>
      <w:r w:rsidRPr="003B3CC4">
        <w:t xml:space="preserve"> </w:t>
      </w:r>
      <w:r>
        <w:t>Supporters of these tariffs argue that the threat to American industry amounts to a threat to national security.  Critics argue that an economic threat is not what the legislation was designed to address and that, in any event the claim benefit is ephemeral because American consumers will ultimately bear the cost, reducing purchasing power and undermining American industry.</w:t>
      </w:r>
    </w:p>
    <w:p w14:paraId="7B61647F" w14:textId="77777777" w:rsidR="00797F78" w:rsidRDefault="00797F78" w:rsidP="00797F78"/>
    <w:p w14:paraId="62594BDA" w14:textId="77777777" w:rsidR="00797F78" w:rsidRDefault="00797F78" w:rsidP="00797F78">
      <w:pPr>
        <w:rPr>
          <w:rFonts w:cs="Times New Roman"/>
          <w:iCs/>
        </w:rPr>
      </w:pPr>
      <w:r>
        <w:t xml:space="preserve">Again, we can argue all day about whether these claims are justified but, again, </w:t>
      </w:r>
      <w:r>
        <w:rPr>
          <w:rFonts w:cs="Times New Roman"/>
          <w:iCs/>
        </w:rPr>
        <w:t xml:space="preserve">the question for the purposes of our discussion is who decides whether the claimed justifications </w:t>
      </w:r>
      <w:proofErr w:type="gramStart"/>
      <w:r>
        <w:rPr>
          <w:rFonts w:cs="Times New Roman"/>
          <w:iCs/>
        </w:rPr>
        <w:t>comport</w:t>
      </w:r>
      <w:proofErr w:type="gramEnd"/>
      <w:r>
        <w:rPr>
          <w:rFonts w:cs="Times New Roman"/>
          <w:iCs/>
        </w:rPr>
        <w:t xml:space="preserve"> with the Constitution and statutes. And the answer is the same: Congress could rescind this authority, or the SCOTUS could weigh in.</w:t>
      </w:r>
    </w:p>
    <w:p w14:paraId="16BFE3CF" w14:textId="77777777" w:rsidR="00797F78" w:rsidRDefault="00797F78" w:rsidP="00797F78">
      <w:pPr>
        <w:rPr>
          <w:rFonts w:cs="Times New Roman"/>
          <w:iCs/>
        </w:rPr>
      </w:pPr>
    </w:p>
    <w:p w14:paraId="5A93281B" w14:textId="0F81056F" w:rsidR="00797F78" w:rsidRPr="00E83409" w:rsidRDefault="00797F78" w:rsidP="00797F78">
      <w:pPr>
        <w:rPr>
          <w:rFonts w:cs="Times New Roman"/>
        </w:rPr>
      </w:pPr>
      <w:r w:rsidRPr="00E83409">
        <w:rPr>
          <w:rFonts w:cs="Times New Roman"/>
        </w:rPr>
        <w:t>The Senate</w:t>
      </w:r>
      <w:r>
        <w:rPr>
          <w:rFonts w:cs="Times New Roman"/>
        </w:rPr>
        <w:t xml:space="preserve"> has taken some tentative steps to reclaim Congressional power.</w:t>
      </w:r>
      <w:r w:rsidRPr="00E83409">
        <w:rPr>
          <w:rFonts w:cs="Times New Roman"/>
        </w:rPr>
        <w:t xml:space="preserve"> </w:t>
      </w:r>
      <w:r>
        <w:rPr>
          <w:rFonts w:cs="Times New Roman"/>
        </w:rPr>
        <w:t>O</w:t>
      </w:r>
      <w:r w:rsidRPr="00E83409">
        <w:rPr>
          <w:rFonts w:cs="Times New Roman"/>
        </w:rPr>
        <w:t>n</w:t>
      </w:r>
      <w:r>
        <w:rPr>
          <w:rFonts w:cs="Times New Roman"/>
        </w:rPr>
        <w:t xml:space="preserve"> October 28, </w:t>
      </w:r>
      <w:r w:rsidR="000D420E">
        <w:rPr>
          <w:rFonts w:cs="Times New Roman"/>
        </w:rPr>
        <w:t>2025,</w:t>
      </w:r>
      <w:r w:rsidRPr="00E83409">
        <w:rPr>
          <w:rFonts w:cs="Times New Roman"/>
        </w:rPr>
        <w:t xml:space="preserve"> </w:t>
      </w:r>
      <w:r>
        <w:rPr>
          <w:rFonts w:cs="Times New Roman"/>
        </w:rPr>
        <w:t>the Senate</w:t>
      </w:r>
      <w:r w:rsidRPr="00E83409">
        <w:rPr>
          <w:rFonts w:cs="Times New Roman"/>
        </w:rPr>
        <w:t xml:space="preserve"> voted </w:t>
      </w:r>
      <w:r>
        <w:rPr>
          <w:rFonts w:cs="Times New Roman"/>
        </w:rPr>
        <w:t xml:space="preserve">– 52 to 48 - </w:t>
      </w:r>
      <w:r w:rsidRPr="00E83409">
        <w:rPr>
          <w:rFonts w:cs="Times New Roman"/>
        </w:rPr>
        <w:t>to terminate the 50 percent tariffs that President Trump imposed on Brazil, rejecting the emergency declaration used to justify them.</w:t>
      </w:r>
      <w:r>
        <w:rPr>
          <w:rFonts w:cs="Times New Roman"/>
        </w:rPr>
        <w:t xml:space="preserve"> The resolution is exceedingly unlikely to pass the House.</w:t>
      </w:r>
    </w:p>
    <w:p w14:paraId="5A767E95" w14:textId="77777777" w:rsidR="00797F78" w:rsidRPr="00E83409" w:rsidRDefault="00797F78" w:rsidP="00797F78">
      <w:pPr>
        <w:rPr>
          <w:rFonts w:cs="Times New Roman"/>
        </w:rPr>
      </w:pPr>
    </w:p>
    <w:p w14:paraId="0EE2EDC1" w14:textId="3F817708" w:rsidR="00797F78" w:rsidRDefault="00797F78" w:rsidP="00797F78">
      <w:pPr>
        <w:rPr>
          <w:rFonts w:cs="Times New Roman"/>
        </w:rPr>
      </w:pPr>
      <w:r>
        <w:rPr>
          <w:rFonts w:cs="Times New Roman"/>
        </w:rPr>
        <w:t xml:space="preserve">Democratic </w:t>
      </w:r>
      <w:r w:rsidRPr="00E83409">
        <w:rPr>
          <w:rFonts w:cs="Times New Roman"/>
        </w:rPr>
        <w:t>Senator Tim Kaine of Virginia</w:t>
      </w:r>
      <w:r>
        <w:rPr>
          <w:rFonts w:cs="Times New Roman"/>
        </w:rPr>
        <w:t>,</w:t>
      </w:r>
      <w:r w:rsidRPr="00E83409">
        <w:rPr>
          <w:rFonts w:cs="Times New Roman"/>
        </w:rPr>
        <w:t xml:space="preserve"> the lead sponsor of the measure, said the vote </w:t>
      </w:r>
      <w:r>
        <w:rPr>
          <w:rFonts w:cs="Times New Roman"/>
        </w:rPr>
        <w:t>is</w:t>
      </w:r>
      <w:r w:rsidRPr="00E83409">
        <w:rPr>
          <w:rFonts w:cs="Times New Roman"/>
        </w:rPr>
        <w:t xml:space="preserve"> as much about the president</w:t>
      </w:r>
      <w:r w:rsidR="00340E4D">
        <w:rPr>
          <w:rFonts w:cs="Times New Roman"/>
        </w:rPr>
        <w:t>’</w:t>
      </w:r>
      <w:r w:rsidRPr="00E83409">
        <w:rPr>
          <w:rFonts w:cs="Times New Roman"/>
        </w:rPr>
        <w:t>s overreach of power as they are about the economic impact of his sweeping tariffs.</w:t>
      </w:r>
      <w:r>
        <w:rPr>
          <w:rFonts w:cs="Times New Roman"/>
        </w:rPr>
        <w:t xml:space="preserve"> </w:t>
      </w:r>
      <w:r w:rsidR="00340E4D">
        <w:rPr>
          <w:rFonts w:cs="Times New Roman"/>
        </w:rPr>
        <w:t>“</w:t>
      </w:r>
      <w:r w:rsidRPr="00E83409">
        <w:rPr>
          <w:rFonts w:cs="Times New Roman"/>
        </w:rPr>
        <w:t>Are we just going to allow the trade power which is handed to Congress</w:t>
      </w:r>
      <w:r>
        <w:rPr>
          <w:rFonts w:cs="Times New Roman"/>
        </w:rPr>
        <w:t xml:space="preserve"> … </w:t>
      </w:r>
      <w:r w:rsidRPr="00E83409">
        <w:rPr>
          <w:rFonts w:cs="Times New Roman"/>
        </w:rPr>
        <w:t>to be taken over by this president or any president?</w:t>
      </w:r>
      <w:r w:rsidR="00340E4D">
        <w:rPr>
          <w:rFonts w:cs="Times New Roman"/>
        </w:rPr>
        <w:t>”</w:t>
      </w:r>
      <w:r w:rsidRPr="00E83409">
        <w:rPr>
          <w:rFonts w:cs="Times New Roman"/>
        </w:rPr>
        <w:t xml:space="preserve"> </w:t>
      </w:r>
      <w:r w:rsidRPr="00E83409">
        <w:rPr>
          <w:rFonts w:cs="Times New Roman"/>
        </w:rPr>
        <w:lastRenderedPageBreak/>
        <w:t xml:space="preserve">Mr. Kaine </w:t>
      </w:r>
      <w:r>
        <w:rPr>
          <w:rFonts w:cs="Times New Roman"/>
        </w:rPr>
        <w:t>asked</w:t>
      </w:r>
      <w:r w:rsidRPr="00E83409">
        <w:rPr>
          <w:rFonts w:cs="Times New Roman"/>
        </w:rPr>
        <w:t>.</w:t>
      </w:r>
      <w:r>
        <w:rPr>
          <w:rFonts w:cs="Times New Roman"/>
        </w:rPr>
        <w:t xml:space="preserve"> Senator Rand Paul of Kentucky, one of the few Republicans to vote in favor of the resolution, said </w:t>
      </w:r>
      <w:r w:rsidR="00340E4D">
        <w:rPr>
          <w:rFonts w:cs="Times New Roman"/>
        </w:rPr>
        <w:t>“</w:t>
      </w:r>
      <w:r w:rsidRPr="00E83409">
        <w:rPr>
          <w:rFonts w:cs="Times New Roman"/>
        </w:rPr>
        <w:t>Emergencies are like war, famine, tornado</w:t>
      </w:r>
      <w:r>
        <w:rPr>
          <w:rFonts w:cs="Times New Roman"/>
        </w:rPr>
        <w:t xml:space="preserve">. … </w:t>
      </w:r>
      <w:r w:rsidRPr="00E83409">
        <w:rPr>
          <w:rFonts w:cs="Times New Roman"/>
        </w:rPr>
        <w:t>Not liking someone</w:t>
      </w:r>
      <w:r w:rsidR="00340E4D">
        <w:rPr>
          <w:rFonts w:cs="Times New Roman"/>
        </w:rPr>
        <w:t>’</w:t>
      </w:r>
      <w:r w:rsidRPr="00E83409">
        <w:rPr>
          <w:rFonts w:cs="Times New Roman"/>
        </w:rPr>
        <w:t>s tariffs is not an emergency. It</w:t>
      </w:r>
      <w:r w:rsidR="00340E4D">
        <w:rPr>
          <w:rFonts w:cs="Times New Roman"/>
        </w:rPr>
        <w:t>’</w:t>
      </w:r>
      <w:r w:rsidRPr="00E83409">
        <w:rPr>
          <w:rFonts w:cs="Times New Roman"/>
        </w:rPr>
        <w:t>s an abuse of the emergency power, and it</w:t>
      </w:r>
      <w:r w:rsidR="00340E4D">
        <w:rPr>
          <w:rFonts w:cs="Times New Roman"/>
        </w:rPr>
        <w:t>’</w:t>
      </w:r>
      <w:r w:rsidRPr="00E83409">
        <w:rPr>
          <w:rFonts w:cs="Times New Roman"/>
        </w:rPr>
        <w:t>s Congress abdicating their traditional role in taxes.</w:t>
      </w:r>
      <w:r w:rsidR="00340E4D">
        <w:rPr>
          <w:rFonts w:cs="Times New Roman"/>
        </w:rPr>
        <w:t>”</w:t>
      </w:r>
      <w:r>
        <w:rPr>
          <w:rFonts w:cs="Times New Roman"/>
        </w:rPr>
        <w:t xml:space="preserve"> </w:t>
      </w:r>
      <w:r w:rsidRPr="00E83409">
        <w:rPr>
          <w:rFonts w:cs="Times New Roman"/>
        </w:rPr>
        <w:t xml:space="preserve">Asked before the vote why more of his Republican colleagues were not willing to support the measure, Mr. Paul answered: </w:t>
      </w:r>
      <w:r w:rsidR="00340E4D">
        <w:rPr>
          <w:rFonts w:cs="Times New Roman"/>
        </w:rPr>
        <w:t>“</w:t>
      </w:r>
      <w:r w:rsidRPr="00E83409">
        <w:rPr>
          <w:rFonts w:cs="Times New Roman"/>
        </w:rPr>
        <w:t>Fear.</w:t>
      </w:r>
      <w:r w:rsidR="00340E4D">
        <w:rPr>
          <w:rFonts w:cs="Times New Roman"/>
        </w:rPr>
        <w:t>”</w:t>
      </w:r>
    </w:p>
    <w:p w14:paraId="4BCA3D90" w14:textId="77777777" w:rsidR="00797F78" w:rsidRDefault="00797F78" w:rsidP="00797F78">
      <w:bookmarkStart w:id="5" w:name="_WAR_POWERS_AND_1"/>
      <w:bookmarkStart w:id="6" w:name="_THE_WATERGATE_SHIFT"/>
      <w:bookmarkEnd w:id="5"/>
      <w:bookmarkEnd w:id="6"/>
    </w:p>
    <w:p w14:paraId="28A89355" w14:textId="77777777" w:rsidR="00797F78" w:rsidRPr="00435DAE" w:rsidRDefault="00797F78" w:rsidP="00797F78"/>
    <w:p w14:paraId="6628EB6F" w14:textId="77777777" w:rsidR="00797F78" w:rsidRDefault="00797F78" w:rsidP="00340E4D">
      <w:pPr>
        <w:pStyle w:val="Heading1"/>
      </w:pPr>
      <w:bookmarkStart w:id="7" w:name="_WAR_POWERS_AND_2"/>
      <w:bookmarkEnd w:id="7"/>
      <w:r>
        <w:t>WAR POWERS AND BOAT STRIKES</w:t>
      </w:r>
    </w:p>
    <w:p w14:paraId="4ADCED12" w14:textId="5E7E5CA2" w:rsidR="00797F78" w:rsidRDefault="00797F78" w:rsidP="00797F78">
      <w:bookmarkStart w:id="8" w:name="_WAR_POWERS_AND"/>
      <w:bookmarkEnd w:id="8"/>
      <w:r w:rsidRPr="00AB532C">
        <w:t>The United States traditionally dealt with maritime drug smuggling by intercepting boats and arresting the people on board if a search reveal</w:t>
      </w:r>
      <w:r w:rsidR="00E65E75">
        <w:t>ed</w:t>
      </w:r>
      <w:r w:rsidRPr="00AB532C">
        <w:t xml:space="preserve"> illicit cargo.</w:t>
      </w:r>
      <w:r>
        <w:t xml:space="preserve"> </w:t>
      </w:r>
      <w:r w:rsidRPr="00AA2968">
        <w:t>The Coast Guard, with assistance from the Navy, treated maritime drug smuggling in the Caribbean as a law enforcement problem</w:t>
      </w:r>
      <w:r w:rsidR="00E65E75">
        <w:t>.</w:t>
      </w:r>
    </w:p>
    <w:p w14:paraId="187FAD06" w14:textId="77777777" w:rsidR="00797F78" w:rsidRDefault="00797F78" w:rsidP="00797F78"/>
    <w:p w14:paraId="751D7EB7" w14:textId="77777777" w:rsidR="00797F78" w:rsidRDefault="00797F78" w:rsidP="00797F78">
      <w:r>
        <w:rPr>
          <w:bCs/>
          <w:iCs/>
        </w:rPr>
        <w:t xml:space="preserve">Since President Trump regained the Presidency in 2025, he has moved more aggressively.  </w:t>
      </w:r>
      <w:r w:rsidRPr="00327A2F">
        <w:t>The US began deploying Navy warships and personnel</w:t>
      </w:r>
      <w:r>
        <w:t>, including our most advanced aircraft carrier,</w:t>
      </w:r>
      <w:r w:rsidRPr="00327A2F">
        <w:t xml:space="preserve"> to the Caribbean in mid-August</w:t>
      </w:r>
      <w:r>
        <w:t xml:space="preserve">. </w:t>
      </w:r>
      <w:r w:rsidRPr="00327A2F">
        <w:t>The United States began</w:t>
      </w:r>
      <w:r>
        <w:t xml:space="preserve"> </w:t>
      </w:r>
      <w:r w:rsidRPr="00327A2F">
        <w:t>executing airstrikes on vessels in the Caribbean in September</w:t>
      </w:r>
      <w:r>
        <w:t xml:space="preserve">. </w:t>
      </w:r>
    </w:p>
    <w:p w14:paraId="079333E3" w14:textId="77777777" w:rsidR="00797F78" w:rsidRDefault="00797F78" w:rsidP="00797F78"/>
    <w:p w14:paraId="353A3341" w14:textId="1E795540" w:rsidR="00797F78" w:rsidRDefault="00797F78" w:rsidP="00797F78">
      <w:r>
        <w:t xml:space="preserve">As of December 13, </w:t>
      </w:r>
      <w:r w:rsidRPr="00433D9B">
        <w:t>President Trump ha</w:t>
      </w:r>
      <w:r>
        <w:t>d</w:t>
      </w:r>
      <w:r w:rsidRPr="00433D9B">
        <w:t xml:space="preserve"> ordered</w:t>
      </w:r>
      <w:r w:rsidR="00E65E75">
        <w:t xml:space="preserve"> more than twenty strikes</w:t>
      </w:r>
      <w:r w:rsidRPr="00433D9B">
        <w:t>, killing</w:t>
      </w:r>
      <w:r w:rsidR="00E65E75">
        <w:t xml:space="preserve"> </w:t>
      </w:r>
      <w:proofErr w:type="gramStart"/>
      <w:r w:rsidR="00E65E75">
        <w:t>a number of</w:t>
      </w:r>
      <w:proofErr w:type="gramEnd"/>
      <w:r w:rsidR="00E65E75">
        <w:t xml:space="preserve"> people</w:t>
      </w:r>
      <w:r w:rsidRPr="00433D9B">
        <w:t>.</w:t>
      </w:r>
      <w:r>
        <w:t xml:space="preserve"> A</w:t>
      </w:r>
      <w:r w:rsidRPr="00433D9B">
        <w:t xml:space="preserve"> strike on Sept</w:t>
      </w:r>
      <w:r>
        <w:t>ember</w:t>
      </w:r>
      <w:r w:rsidRPr="00433D9B">
        <w:t xml:space="preserve"> 2</w:t>
      </w:r>
      <w:r>
        <w:t>nd</w:t>
      </w:r>
      <w:r w:rsidRPr="00433D9B">
        <w:t xml:space="preserve"> has come under </w:t>
      </w:r>
      <w:proofErr w:type="gramStart"/>
      <w:r w:rsidRPr="00433D9B">
        <w:t>particular scrutiny</w:t>
      </w:r>
      <w:proofErr w:type="gramEnd"/>
      <w:r w:rsidRPr="00433D9B">
        <w:t xml:space="preserve"> after</w:t>
      </w:r>
      <w:r>
        <w:t xml:space="preserve"> a</w:t>
      </w:r>
      <w:r w:rsidRPr="00433D9B">
        <w:t xml:space="preserve"> report</w:t>
      </w:r>
      <w:r>
        <w:t xml:space="preserve"> surfaced</w:t>
      </w:r>
      <w:r w:rsidRPr="00433D9B">
        <w:t xml:space="preserve"> that </w:t>
      </w:r>
      <w:r>
        <w:t xml:space="preserve">a </w:t>
      </w:r>
      <w:r w:rsidRPr="00433D9B">
        <w:t>second strike</w:t>
      </w:r>
      <w:r>
        <w:t xml:space="preserve"> was </w:t>
      </w:r>
      <w:r w:rsidRPr="00433D9B">
        <w:t>ordered on a speedboat kill</w:t>
      </w:r>
      <w:r>
        <w:t>ing</w:t>
      </w:r>
      <w:r w:rsidRPr="00433D9B">
        <w:t xml:space="preserve"> two survivors</w:t>
      </w:r>
      <w:r>
        <w:t xml:space="preserve"> of the first strike</w:t>
      </w:r>
      <w:r w:rsidRPr="00433D9B">
        <w:t xml:space="preserve"> who were clinging to the boat.</w:t>
      </w:r>
    </w:p>
    <w:p w14:paraId="14CD0967" w14:textId="77777777" w:rsidR="00797F78" w:rsidRDefault="00797F78" w:rsidP="00797F78"/>
    <w:p w14:paraId="18EE5E28" w14:textId="36ACC62F" w:rsidR="00797F78" w:rsidRPr="00AB532C" w:rsidRDefault="00797F78" w:rsidP="00797F78">
      <w:r>
        <w:t>Secretary of Defense Pete</w:t>
      </w:r>
      <w:r w:rsidRPr="00AB532C">
        <w:t xml:space="preserve"> Hegseth </w:t>
      </w:r>
      <w:r>
        <w:t>has stated that</w:t>
      </w:r>
      <w:r w:rsidRPr="00AB532C">
        <w:t xml:space="preserve"> </w:t>
      </w:r>
      <w:r w:rsidR="00340E4D">
        <w:t>“</w:t>
      </w:r>
      <w:r w:rsidRPr="00AB532C">
        <w:t>th</w:t>
      </w:r>
      <w:r>
        <w:t>e</w:t>
      </w:r>
      <w:r w:rsidRPr="00AB532C">
        <w:t>s</w:t>
      </w:r>
      <w:r>
        <w:t>e</w:t>
      </w:r>
      <w:r w:rsidRPr="00AB532C">
        <w:t xml:space="preserve"> mission</w:t>
      </w:r>
      <w:r>
        <w:t>s</w:t>
      </w:r>
      <w:r w:rsidRPr="00AB532C">
        <w:t xml:space="preserve"> defend our Homeland, remove narco-terrorists from our Hemisphere, and secure our Homeland from the drugs that are killing our people. The Western Hemisphere is America</w:t>
      </w:r>
      <w:r w:rsidR="00340E4D">
        <w:t>’</w:t>
      </w:r>
      <w:r w:rsidRPr="00AB532C">
        <w:t>s neighborhood — and we will protect it.</w:t>
      </w:r>
      <w:r w:rsidR="00340E4D">
        <w:t>”</w:t>
      </w:r>
      <w:r w:rsidR="00E76035">
        <w:t xml:space="preserve"> </w:t>
      </w:r>
      <w:r w:rsidR="00E76035" w:rsidRPr="00AB532C">
        <w:t xml:space="preserve">In September, </w:t>
      </w:r>
      <w:r w:rsidR="00E76035">
        <w:t>the Administration</w:t>
      </w:r>
      <w:r w:rsidR="00E76035" w:rsidRPr="00AB532C">
        <w:t xml:space="preserve"> told Congress that Mr. Trump had </w:t>
      </w:r>
      <w:r w:rsidR="00E76035">
        <w:t>“</w:t>
      </w:r>
      <w:r w:rsidR="00E76035" w:rsidRPr="00AB532C">
        <w:t>determined</w:t>
      </w:r>
      <w:r w:rsidR="00E76035">
        <w:t>”</w:t>
      </w:r>
      <w:r w:rsidR="00E76035" w:rsidRPr="00AB532C">
        <w:t xml:space="preserve"> that the United States was i</w:t>
      </w:r>
      <w:r w:rsidR="00E76035">
        <w:t>n</w:t>
      </w:r>
      <w:r w:rsidR="00E76035" w:rsidRPr="00AB532C">
        <w:t xml:space="preserve"> a war against a nonstate actor</w:t>
      </w:r>
      <w:r w:rsidR="00E76035">
        <w:t xml:space="preserve"> -</w:t>
      </w:r>
      <w:r w:rsidR="00E76035" w:rsidRPr="00AB532C">
        <w:t xml:space="preserve"> drug cartels</w:t>
      </w:r>
      <w:r w:rsidR="00E76035">
        <w:t xml:space="preserve"> - </w:t>
      </w:r>
      <w:r w:rsidR="00E76035" w:rsidRPr="00AB532C">
        <w:t xml:space="preserve">and that the people it was killing aboard the boats were </w:t>
      </w:r>
      <w:r w:rsidR="00E76035">
        <w:t>“</w:t>
      </w:r>
      <w:r w:rsidR="00E76035" w:rsidRPr="00AB532C">
        <w:t>combatants.</w:t>
      </w:r>
      <w:r w:rsidR="00E76035">
        <w:t>”</w:t>
      </w:r>
    </w:p>
    <w:p w14:paraId="0B9EDEAE" w14:textId="77777777" w:rsidR="00797F78" w:rsidRDefault="00797F78" w:rsidP="00797F78"/>
    <w:p w14:paraId="68D16AE3" w14:textId="77777777" w:rsidR="00797F78" w:rsidRDefault="00797F78" w:rsidP="00797F78">
      <w:r>
        <w:t xml:space="preserve">Clearly the President, as Commander in Chief under Article II, Section 2 of the Constitution has the authority to deploy our forces however he sees fit in times of war. The first issue is whether he has the power to order these attacks in the absence of any declaration of war, a declaration that can only be made by Congress under Article I, Section 8 of the Constitution. A second issue is, given that the President </w:t>
      </w:r>
      <w:r>
        <w:lastRenderedPageBreak/>
        <w:t>has certain powers under the War Powers Act that do not require a congressional declaration of war, have the conditions for using such powers been met.</w:t>
      </w:r>
    </w:p>
    <w:p w14:paraId="44FE70B7" w14:textId="77777777" w:rsidR="00797F78" w:rsidRPr="00AB532C" w:rsidRDefault="00797F78" w:rsidP="00797F78">
      <w:pPr>
        <w:rPr>
          <w:b/>
          <w:bCs/>
        </w:rPr>
      </w:pPr>
    </w:p>
    <w:p w14:paraId="7036E5AF" w14:textId="21973CB2" w:rsidR="00797F78" w:rsidRPr="00AB532C" w:rsidRDefault="00797F78" w:rsidP="00797F78">
      <w:r>
        <w:t>It has been widely reported that a</w:t>
      </w:r>
      <w:r w:rsidRPr="00AB532C">
        <w:t xml:space="preserve"> secret Justice Department memo blessing </w:t>
      </w:r>
      <w:r>
        <w:t>the</w:t>
      </w:r>
      <w:r w:rsidRPr="00AB532C">
        <w:t xml:space="preserve"> boat strikes as lawful </w:t>
      </w:r>
      <w:r>
        <w:t>rests</w:t>
      </w:r>
      <w:r w:rsidRPr="00AB532C">
        <w:t xml:space="preserve"> on the </w:t>
      </w:r>
      <w:r>
        <w:t>premise</w:t>
      </w:r>
      <w:r w:rsidRPr="00AB532C">
        <w:t xml:space="preserve"> that the United States and its allies are legally in a state of </w:t>
      </w:r>
      <w:r w:rsidR="00340E4D">
        <w:t>“</w:t>
      </w:r>
      <w:r w:rsidRPr="00AB532C">
        <w:t>armed conflict</w:t>
      </w:r>
      <w:r w:rsidR="00340E4D">
        <w:t>”</w:t>
      </w:r>
      <w:r w:rsidRPr="00AB532C">
        <w:t xml:space="preserve"> with drug cartels</w:t>
      </w:r>
      <w:r>
        <w:t>, and that</w:t>
      </w:r>
      <w:r w:rsidRPr="00AB532C">
        <w:t xml:space="preserve"> extrajudicial killings of people suspected of running drugs were lawful as a matter of </w:t>
      </w:r>
      <w:r>
        <w:t>the President</w:t>
      </w:r>
      <w:r w:rsidR="00340E4D">
        <w:t>’</w:t>
      </w:r>
      <w:r>
        <w:t>s</w:t>
      </w:r>
      <w:r w:rsidRPr="00AB532C">
        <w:t xml:space="preserve"> wartime powers.</w:t>
      </w:r>
      <w:r>
        <w:t xml:space="preserve"> (It is not clear how one is to distinguish </w:t>
      </w:r>
      <w:r w:rsidR="00340E4D">
        <w:t>‘</w:t>
      </w:r>
      <w:r>
        <w:t>armed conflict</w:t>
      </w:r>
      <w:r w:rsidR="00340E4D">
        <w:t>’</w:t>
      </w:r>
      <w:r>
        <w:t xml:space="preserve"> from </w:t>
      </w:r>
      <w:r w:rsidR="00340E4D">
        <w:t>‘</w:t>
      </w:r>
      <w:r>
        <w:t>war.</w:t>
      </w:r>
      <w:r w:rsidR="00340E4D">
        <w:t>’</w:t>
      </w:r>
      <w:r>
        <w:t>)</w:t>
      </w:r>
    </w:p>
    <w:p w14:paraId="0516562D" w14:textId="77777777" w:rsidR="00797F78" w:rsidRDefault="00797F78" w:rsidP="00797F78"/>
    <w:p w14:paraId="44F4A988" w14:textId="18336851" w:rsidR="00797F78" w:rsidRDefault="00797F78" w:rsidP="00797F78">
      <w:r>
        <w:t>The</w:t>
      </w:r>
      <w:r w:rsidRPr="00AB532C">
        <w:t xml:space="preserve"> premise </w:t>
      </w:r>
      <w:r>
        <w:t xml:space="preserve">– </w:t>
      </w:r>
      <w:r w:rsidRPr="00AB532C">
        <w:t>that</w:t>
      </w:r>
      <w:r>
        <w:t xml:space="preserve"> the U.S. is in an armed conflict with drug trafficking groups</w:t>
      </w:r>
      <w:r>
        <w:rPr>
          <w:bCs/>
          <w:iCs/>
        </w:rPr>
        <w:t xml:space="preserve"> </w:t>
      </w:r>
      <w:r w:rsidRPr="005341CF">
        <w:rPr>
          <w:bCs/>
          <w:iCs/>
        </w:rPr>
        <w:t>it has labeled as foreign terrorist organizations</w:t>
      </w:r>
      <w:r>
        <w:t xml:space="preserve"> -</w:t>
      </w:r>
      <w:r w:rsidRPr="00AB532C">
        <w:t xml:space="preserve"> derives heavily from assertions that the White House itself has put forward.</w:t>
      </w:r>
      <w:r>
        <w:t xml:space="preserve"> </w:t>
      </w:r>
      <w:r w:rsidRPr="00AB532C">
        <w:t>The</w:t>
      </w:r>
      <w:r>
        <w:t>se include</w:t>
      </w:r>
      <w:r w:rsidRPr="00AB532C">
        <w:t xml:space="preserve"> claims that drug cartels are intentionally trying to kill Americans and destabilize the Western Hemisphere</w:t>
      </w:r>
      <w:r>
        <w:t xml:space="preserve">, and </w:t>
      </w:r>
      <w:r w:rsidRPr="00AB532C">
        <w:t xml:space="preserve">that </w:t>
      </w:r>
      <w:r>
        <w:t xml:space="preserve">the </w:t>
      </w:r>
      <w:r w:rsidRPr="00AB532C">
        <w:t>boats are lawful military targets because their cargo would generate revenue that cartels could use to buy military equipment to wage armed conflict.</w:t>
      </w:r>
    </w:p>
    <w:p w14:paraId="79188E2F" w14:textId="77777777" w:rsidR="00797F78" w:rsidRDefault="00797F78" w:rsidP="00797F78"/>
    <w:p w14:paraId="3E13A1BA" w14:textId="0B70E285" w:rsidR="00797F78" w:rsidRDefault="00797F78" w:rsidP="00797F78">
      <w:r>
        <w:t xml:space="preserve">Cartel members are therefore described </w:t>
      </w:r>
      <w:r w:rsidRPr="00AB532C">
        <w:t>as terrorists who sell narcotics as a means of financing violence</w:t>
      </w:r>
      <w:r>
        <w:t xml:space="preserve">, </w:t>
      </w:r>
      <w:r w:rsidRPr="00AB532C">
        <w:t xml:space="preserve">not as </w:t>
      </w:r>
      <w:r>
        <w:t>simply criminals</w:t>
      </w:r>
      <w:r w:rsidRPr="00AB532C">
        <w:t xml:space="preserve"> trying to profit from drug trafficking</w:t>
      </w:r>
      <w:r>
        <w:t>.</w:t>
      </w:r>
      <w:r w:rsidRPr="00AB532C">
        <w:t xml:space="preserve"> </w:t>
      </w:r>
      <w:r>
        <w:t>The memo concludes</w:t>
      </w:r>
      <w:r w:rsidRPr="00AB532C">
        <w:t xml:space="preserve"> that Mr. Trump</w:t>
      </w:r>
      <w:r>
        <w:t xml:space="preserve"> thus</w:t>
      </w:r>
      <w:r w:rsidRPr="00AB532C">
        <w:t xml:space="preserve"> has legitimate authority to determine that the United States and its allies are legally in a formal state of armed conflict with </w:t>
      </w:r>
      <w:r w:rsidR="00340E4D">
        <w:t>“</w:t>
      </w:r>
      <w:r w:rsidRPr="00AB532C">
        <w:t>narco-terrorist</w:t>
      </w:r>
      <w:r w:rsidR="00340E4D">
        <w:t>”</w:t>
      </w:r>
      <w:r w:rsidRPr="00AB532C">
        <w:t xml:space="preserve"> drug cartels</w:t>
      </w:r>
      <w:r>
        <w:t>.</w:t>
      </w:r>
    </w:p>
    <w:p w14:paraId="123031C4" w14:textId="77777777" w:rsidR="00797F78" w:rsidRDefault="00797F78" w:rsidP="00797F78"/>
    <w:p w14:paraId="5DF1F3D5" w14:textId="305889C8" w:rsidR="00797F78" w:rsidRPr="00AB532C" w:rsidRDefault="00797F78" w:rsidP="00797F78">
      <w:r>
        <w:t xml:space="preserve">It is true that </w:t>
      </w:r>
      <w:proofErr w:type="gramStart"/>
      <w:r>
        <w:t>a number</w:t>
      </w:r>
      <w:r w:rsidRPr="00AB532C">
        <w:t xml:space="preserve"> of</w:t>
      </w:r>
      <w:proofErr w:type="gramEnd"/>
      <w:r w:rsidRPr="00AB532C">
        <w:t xml:space="preserve"> Latin American drug cartels </w:t>
      </w:r>
      <w:r>
        <w:t xml:space="preserve">have been designated </w:t>
      </w:r>
      <w:r w:rsidRPr="00AB532C">
        <w:t>as foreign terrorist organizations</w:t>
      </w:r>
      <w:r>
        <w:t>, but that designation was made by t</w:t>
      </w:r>
      <w:r w:rsidRPr="00AB532C">
        <w:t>he Trump administration itself.</w:t>
      </w:r>
      <w:r>
        <w:t xml:space="preserve"> </w:t>
      </w:r>
      <w:r w:rsidRPr="00AB532C">
        <w:t xml:space="preserve">Applying that label to ordinary drug cartels and criminal gangs </w:t>
      </w:r>
      <w:r w:rsidR="00E76035">
        <w:t>i</w:t>
      </w:r>
      <w:r w:rsidRPr="00AB532C">
        <w:t>s unprecedented, since terrorists are</w:t>
      </w:r>
      <w:r>
        <w:t xml:space="preserve"> generally motivated by</w:t>
      </w:r>
      <w:r w:rsidRPr="00AB532C">
        <w:t xml:space="preserve"> ideolog</w:t>
      </w:r>
      <w:r>
        <w:t>y</w:t>
      </w:r>
      <w:r w:rsidRPr="00AB532C">
        <w:t xml:space="preserve"> or religio</w:t>
      </w:r>
      <w:r>
        <w:t>n -</w:t>
      </w:r>
      <w:r w:rsidRPr="00AB532C">
        <w:t xml:space="preserve"> like Al Qaeda</w:t>
      </w:r>
      <w:r>
        <w:t xml:space="preserve"> -</w:t>
      </w:r>
      <w:r w:rsidRPr="00AB532C">
        <w:t xml:space="preserve"> but groups that are traditionally understood as drug cartels </w:t>
      </w:r>
      <w:r>
        <w:t>are</w:t>
      </w:r>
      <w:r w:rsidRPr="00AB532C">
        <w:t xml:space="preserve"> not</w:t>
      </w:r>
      <w:r>
        <w:t>; they are motivated by money.</w:t>
      </w:r>
    </w:p>
    <w:p w14:paraId="1E40D08C" w14:textId="77777777" w:rsidR="00797F78" w:rsidRDefault="00797F78" w:rsidP="00797F78"/>
    <w:p w14:paraId="378D3C03" w14:textId="743844A0" w:rsidR="00797F78" w:rsidRDefault="00797F78" w:rsidP="00797F78">
      <w:r>
        <w:t xml:space="preserve">A preliminary issue is whether the targeted boats were </w:t>
      </w:r>
      <w:proofErr w:type="gramStart"/>
      <w:r>
        <w:t>actually carrying</w:t>
      </w:r>
      <w:proofErr w:type="gramEnd"/>
      <w:r>
        <w:t xml:space="preserve"> narcotics. A</w:t>
      </w:r>
      <w:r w:rsidRPr="00AB532C">
        <w:t xml:space="preserve">dministration officials have provided little evidence </w:t>
      </w:r>
      <w:r>
        <w:t>to support</w:t>
      </w:r>
      <w:r w:rsidRPr="00AB532C">
        <w:t xml:space="preserve"> the</w:t>
      </w:r>
      <w:r>
        <w:t>se</w:t>
      </w:r>
      <w:r w:rsidRPr="00AB532C">
        <w:t xml:space="preserve"> claims</w:t>
      </w:r>
      <w:r>
        <w:t>. Columbia</w:t>
      </w:r>
      <w:r w:rsidR="00340E4D">
        <w:t>’</w:t>
      </w:r>
      <w:r>
        <w:t xml:space="preserve">s President, Gustavo Petro, described at least one victim, Alejandro Crarranza, as a fisherman, and called his death a murder. </w:t>
      </w:r>
      <w:r w:rsidRPr="00AB532C">
        <w:t>President Trump responded by imposing sanctions on Mr. Petro and his family and moving to slash aid to the country.</w:t>
      </w:r>
    </w:p>
    <w:p w14:paraId="40441EEC" w14:textId="77777777" w:rsidR="00797F78" w:rsidRDefault="00797F78" w:rsidP="00797F78"/>
    <w:p w14:paraId="106329CA" w14:textId="78D51767" w:rsidR="00797F78" w:rsidRPr="00AB532C" w:rsidRDefault="00797F78" w:rsidP="00797F78">
      <w:r>
        <w:t>Assuming for the purposes of our discussion that these boats are, in fact, smuggling drugs, the bigger question is whether the President has the power that is asserted in the memo. Are the actions a violation of Congress</w:t>
      </w:r>
      <w:r w:rsidR="00340E4D">
        <w:t>’</w:t>
      </w:r>
      <w:r>
        <w:t>s power to declare war? Are the powers within the powers given to the President by the War Power Act?</w:t>
      </w:r>
    </w:p>
    <w:p w14:paraId="4746ECFE" w14:textId="77777777" w:rsidR="00797F78" w:rsidRDefault="00797F78" w:rsidP="00797F78">
      <w:pPr>
        <w:rPr>
          <w:bCs/>
        </w:rPr>
      </w:pPr>
    </w:p>
    <w:p w14:paraId="06FEB879" w14:textId="2E4A7D98" w:rsidR="00797F78" w:rsidRDefault="00797F78" w:rsidP="00797F78">
      <w:r w:rsidRPr="00B0278D">
        <w:t>Representative Jason Cro</w:t>
      </w:r>
      <w:r>
        <w:t>w</w:t>
      </w:r>
      <w:r w:rsidRPr="00B0278D">
        <w:t xml:space="preserve"> has introduced legislation to reassert congressional oversight.</w:t>
      </w:r>
      <w:r>
        <w:t xml:space="preserve"> According to Crow, </w:t>
      </w:r>
      <w:r w:rsidR="00340E4D">
        <w:t>“</w:t>
      </w:r>
      <w:r w:rsidRPr="00B0278D">
        <w:t>A large reason why this is happening is because Congress has for decades allowed it to happen</w:t>
      </w:r>
      <w:r>
        <w:t xml:space="preserve">. </w:t>
      </w:r>
      <w:r w:rsidRPr="00B0278D">
        <w:t>It</w:t>
      </w:r>
      <w:r w:rsidR="00340E4D">
        <w:t>’</w:t>
      </w:r>
      <w:r w:rsidRPr="00B0278D">
        <w:t>s gotten out of control, and it</w:t>
      </w:r>
      <w:r w:rsidR="00340E4D">
        <w:t>’</w:t>
      </w:r>
      <w:r w:rsidRPr="00B0278D">
        <w:t>s time to fix it.</w:t>
      </w:r>
      <w:r w:rsidR="00340E4D">
        <w:t>”</w:t>
      </w:r>
    </w:p>
    <w:p w14:paraId="58DCE3FE" w14:textId="77777777" w:rsidR="00797F78" w:rsidRDefault="00797F78" w:rsidP="00797F78"/>
    <w:p w14:paraId="2D237485" w14:textId="03E558FD" w:rsidR="00797F78" w:rsidRDefault="00797F78" w:rsidP="00797F78">
      <w:r>
        <w:t xml:space="preserve">The President presumably has access to </w:t>
      </w:r>
      <w:proofErr w:type="gramStart"/>
      <w:r>
        <w:t>all of</w:t>
      </w:r>
      <w:proofErr w:type="gramEnd"/>
      <w:r>
        <w:t xml:space="preserve"> the facts. But if the President gets to make the decision, it makes a mockery of the constitutional principle that only Congress can declare war because the President can simply decide that actions are part of an </w:t>
      </w:r>
      <w:r w:rsidR="00340E4D">
        <w:t>‘</w:t>
      </w:r>
      <w:r>
        <w:t>armed conflict</w:t>
      </w:r>
      <w:r w:rsidR="00340E4D">
        <w:t>’</w:t>
      </w:r>
      <w:r>
        <w:t xml:space="preserve"> and not a war. </w:t>
      </w:r>
    </w:p>
    <w:p w14:paraId="4439E5B6" w14:textId="77777777" w:rsidR="00797F78" w:rsidRDefault="00797F78" w:rsidP="00797F78"/>
    <w:p w14:paraId="7C2E5752" w14:textId="77777777" w:rsidR="00797F78" w:rsidRDefault="00797F78" w:rsidP="00797F78">
      <w:r>
        <w:t>Congress can be provided with the facts and then decide.  This would better reflect the intention of the Constitution and would also ensure that there was legitimate popular support for the actions.  Voters could decide in November whether to retain the members of Congress based upon their vote on the issue.</w:t>
      </w:r>
    </w:p>
    <w:p w14:paraId="20775B13" w14:textId="77777777" w:rsidR="00797F78" w:rsidRDefault="00797F78" w:rsidP="00797F78"/>
    <w:p w14:paraId="1DEDA4AC" w14:textId="227099DA" w:rsidR="00797F78" w:rsidRDefault="00E76035" w:rsidP="00797F78">
      <w:r>
        <w:rPr>
          <w:bCs/>
          <w:iCs/>
        </w:rPr>
        <w:t>Another</w:t>
      </w:r>
      <w:r w:rsidR="00797F78" w:rsidRPr="00271F3A">
        <w:rPr>
          <w:bCs/>
          <w:iCs/>
        </w:rPr>
        <w:t xml:space="preserve"> issue is whether the actions fall under the War Powers Resolution</w:t>
      </w:r>
      <w:r>
        <w:rPr>
          <w:bCs/>
          <w:iCs/>
        </w:rPr>
        <w:t>, which provides</w:t>
      </w:r>
      <w:r w:rsidR="00797F78" w:rsidRPr="00F009BA">
        <w:t xml:space="preserve"> that a president who deploys U.S. forces into hostilities </w:t>
      </w:r>
      <w:r w:rsidR="00340E4D">
        <w:t>“</w:t>
      </w:r>
      <w:r w:rsidR="00797F78" w:rsidRPr="00F009BA">
        <w:t>shall terminate</w:t>
      </w:r>
      <w:r w:rsidR="00340E4D">
        <w:t>”</w:t>
      </w:r>
      <w:r w:rsidR="00797F78" w:rsidRPr="00F009BA">
        <w:t xml:space="preserve"> the operation after 60 days if Congress has not authorized it by then. But the legislation left the term </w:t>
      </w:r>
      <w:r w:rsidR="00340E4D">
        <w:t>‘</w:t>
      </w:r>
      <w:r w:rsidR="00797F78" w:rsidRPr="00F009BA">
        <w:t>hostilities</w:t>
      </w:r>
      <w:r w:rsidR="00340E4D">
        <w:t>’</w:t>
      </w:r>
      <w:r w:rsidR="00797F78" w:rsidRPr="00F009BA">
        <w:t xml:space="preserve"> vague.</w:t>
      </w:r>
      <w:r w:rsidR="00797F78">
        <w:t xml:space="preserve"> </w:t>
      </w:r>
    </w:p>
    <w:p w14:paraId="40D319E0" w14:textId="77777777" w:rsidR="00797F78" w:rsidRDefault="00797F78" w:rsidP="00797F78"/>
    <w:p w14:paraId="7D947379" w14:textId="03F07A58" w:rsidR="00797F78" w:rsidRPr="00F009BA" w:rsidRDefault="00797F78" w:rsidP="00797F78">
      <w:r w:rsidRPr="00F009BA">
        <w:t>Congress passed the War Powers Resolution near the end of the Vietnam War, after decades in which presidents from both parties had used the large standing armies left in place after World War II to send troops into combat without congressional authorization. The bill contained a package of measures intended to wrest back Congress</w:t>
      </w:r>
      <w:r w:rsidR="00340E4D">
        <w:t>’</w:t>
      </w:r>
      <w:r w:rsidRPr="00F009BA">
        <w:t>s intended constitutional role in deciding when the United States would go to war.</w:t>
      </w:r>
      <w:r>
        <w:t xml:space="preserve"> </w:t>
      </w:r>
      <w:r w:rsidRPr="00F009BA">
        <w:t>President Nixon </w:t>
      </w:r>
      <w:r w:rsidRPr="00271F3A">
        <w:t>vetoed</w:t>
      </w:r>
      <w:r w:rsidRPr="00F009BA">
        <w:t> </w:t>
      </w:r>
      <w:r>
        <w:t>the bill</w:t>
      </w:r>
      <w:r w:rsidRPr="00F009BA">
        <w:t>, calling it an unconstitutional intrusion on his authority as commander in chief. But Congress </w:t>
      </w:r>
      <w:r w:rsidRPr="00271F3A">
        <w:t>overrode the veto</w:t>
      </w:r>
      <w:r w:rsidRPr="00F009BA">
        <w:t>.</w:t>
      </w:r>
    </w:p>
    <w:p w14:paraId="431EE5A3" w14:textId="77777777" w:rsidR="00797F78" w:rsidRDefault="00797F78" w:rsidP="00797F78"/>
    <w:p w14:paraId="135C81A6" w14:textId="638AB24A" w:rsidR="00797F78" w:rsidRDefault="00797F78" w:rsidP="00797F78">
      <w:r>
        <w:t xml:space="preserve">The Trump administration has argued that the actions are not </w:t>
      </w:r>
      <w:r w:rsidR="00340E4D">
        <w:t>‘</w:t>
      </w:r>
      <w:r>
        <w:t>hostilities</w:t>
      </w:r>
      <w:r w:rsidR="00340E4D">
        <w:t>’</w:t>
      </w:r>
      <w:r>
        <w:t xml:space="preserve"> because they do not put American soldiers at risk – they are</w:t>
      </w:r>
      <w:r w:rsidRPr="00F009BA">
        <w:t xml:space="preserve"> mostly being </w:t>
      </w:r>
      <w:r>
        <w:t>carried out</w:t>
      </w:r>
      <w:r w:rsidRPr="00F009BA">
        <w:t xml:space="preserve"> by drones far from naval ships</w:t>
      </w:r>
      <w:r>
        <w:t>. Other Presidents have made similar arguments. T</w:t>
      </w:r>
      <w:r w:rsidRPr="00F009BA">
        <w:t xml:space="preserve">he Ford administration </w:t>
      </w:r>
      <w:r>
        <w:t>once</w:t>
      </w:r>
      <w:r w:rsidRPr="00F009BA">
        <w:t xml:space="preserve"> argued that </w:t>
      </w:r>
      <w:r w:rsidR="00340E4D">
        <w:t>“</w:t>
      </w:r>
      <w:r w:rsidRPr="00F009BA">
        <w:t>hostilities</w:t>
      </w:r>
      <w:r w:rsidR="00340E4D">
        <w:t>”</w:t>
      </w:r>
      <w:r w:rsidRPr="00F009BA">
        <w:t xml:space="preserve"> referred to a situation in which U.S. armed forces were </w:t>
      </w:r>
      <w:r w:rsidR="00340E4D">
        <w:t>“</w:t>
      </w:r>
      <w:r w:rsidRPr="00F009BA">
        <w:t>actively engaged in exchanges of fire.</w:t>
      </w:r>
      <w:r w:rsidR="00340E4D">
        <w:t>”</w:t>
      </w:r>
      <w:r>
        <w:t xml:space="preserve"> The </w:t>
      </w:r>
      <w:r w:rsidRPr="00F009BA">
        <w:t>Clinton</w:t>
      </w:r>
      <w:r>
        <w:t xml:space="preserve"> administration claimed the</w:t>
      </w:r>
      <w:r w:rsidRPr="00F009BA">
        <w:t xml:space="preserve"> authority to deploy peacekeeping troops to Haiti</w:t>
      </w:r>
      <w:r>
        <w:t xml:space="preserve"> without following the resolution</w:t>
      </w:r>
      <w:r w:rsidRPr="00F009BA">
        <w:t>.</w:t>
      </w:r>
    </w:p>
    <w:p w14:paraId="5EE67234" w14:textId="77777777" w:rsidR="00797F78" w:rsidRDefault="00797F78" w:rsidP="00797F78"/>
    <w:p w14:paraId="49B817DF" w14:textId="77777777" w:rsidR="00797F78" w:rsidRDefault="00797F78" w:rsidP="00797F78">
      <w:r>
        <w:t>There</w:t>
      </w:r>
      <w:r w:rsidRPr="00AB532C">
        <w:t xml:space="preserve"> </w:t>
      </w:r>
      <w:r>
        <w:t>i</w:t>
      </w:r>
      <w:r w:rsidRPr="00AB532C">
        <w:t xml:space="preserve">s some historical practice </w:t>
      </w:r>
      <w:r>
        <w:t>in</w:t>
      </w:r>
      <w:r w:rsidRPr="00AB532C">
        <w:t xml:space="preserve"> international law to justify attacks on things that an enemy uses to fund its wartime combat activities. </w:t>
      </w:r>
      <w:r w:rsidRPr="00271F3A">
        <w:t xml:space="preserve">President Obama </w:t>
      </w:r>
      <w:r>
        <w:t>authorized an air strike into Libya in 2011</w:t>
      </w:r>
      <w:r w:rsidRPr="00271F3A">
        <w:t xml:space="preserve"> </w:t>
      </w:r>
      <w:r>
        <w:t xml:space="preserve">in what he argued was an effort </w:t>
      </w:r>
      <w:r w:rsidRPr="00271F3A">
        <w:t xml:space="preserve">to save the lives of </w:t>
      </w:r>
      <w:r w:rsidRPr="00271F3A">
        <w:lastRenderedPageBreak/>
        <w:t xml:space="preserve">peaceful, pro-democracy protesters who </w:t>
      </w:r>
      <w:r>
        <w:t>were being targeted</w:t>
      </w:r>
      <w:r w:rsidRPr="00271F3A">
        <w:t xml:space="preserve"> Libyan dictator Moammar Gadhafi.</w:t>
      </w:r>
      <w:r>
        <w:t xml:space="preserve"> Air s</w:t>
      </w:r>
      <w:r w:rsidRPr="00AB532C">
        <w:t xml:space="preserve">trikes on oil facilities run by the Islamic State </w:t>
      </w:r>
      <w:r>
        <w:t xml:space="preserve">were arguably justified because those groups are clearly terrorist organizations. </w:t>
      </w:r>
    </w:p>
    <w:p w14:paraId="36789DD4" w14:textId="77777777" w:rsidR="00797F78" w:rsidRDefault="00797F78" w:rsidP="00797F78"/>
    <w:p w14:paraId="7FF69E22" w14:textId="7ED1A7F6" w:rsidR="00A2578E" w:rsidRDefault="00797F78" w:rsidP="00797F78">
      <w:r>
        <w:t>But critics claim that there</w:t>
      </w:r>
      <w:r w:rsidRPr="00AB532C">
        <w:t xml:space="preserve"> is no obvious connection between </w:t>
      </w:r>
      <w:r>
        <w:t xml:space="preserve">the </w:t>
      </w:r>
      <w:r w:rsidRPr="00AB532C">
        <w:t xml:space="preserve">drugs </w:t>
      </w:r>
      <w:r>
        <w:t xml:space="preserve">that are being smuggled </w:t>
      </w:r>
      <w:r w:rsidRPr="00AB532C">
        <w:t xml:space="preserve">and </w:t>
      </w:r>
      <w:r>
        <w:t xml:space="preserve">any </w:t>
      </w:r>
      <w:r w:rsidRPr="00AB532C">
        <w:t xml:space="preserve">military action by </w:t>
      </w:r>
      <w:r>
        <w:t>any</w:t>
      </w:r>
      <w:r w:rsidRPr="00AB532C">
        <w:t xml:space="preserve"> groups</w:t>
      </w:r>
      <w:r>
        <w:t xml:space="preserve">. </w:t>
      </w:r>
      <w:proofErr w:type="gramStart"/>
      <w:r>
        <w:t>The drug</w:t>
      </w:r>
      <w:proofErr w:type="gramEnd"/>
      <w:r>
        <w:t xml:space="preserve"> smugglers are using the proceeds of drug sales to run their </w:t>
      </w:r>
      <w:r w:rsidR="00340E4D">
        <w:t>‘</w:t>
      </w:r>
      <w:proofErr w:type="gramStart"/>
      <w:r w:rsidR="000D420E">
        <w:t>businesses’</w:t>
      </w:r>
      <w:proofErr w:type="gramEnd"/>
      <w:r>
        <w:t xml:space="preserve"> and live lavish lifestyles. </w:t>
      </w:r>
      <w:r w:rsidRPr="00AB532C">
        <w:t xml:space="preserve">By contrast, </w:t>
      </w:r>
      <w:r>
        <w:t>the Islamic State</w:t>
      </w:r>
      <w:r w:rsidRPr="00AB532C">
        <w:t xml:space="preserve"> </w:t>
      </w:r>
      <w:r>
        <w:t xml:space="preserve">use the proceeds of its oil sales to </w:t>
      </w:r>
      <w:r w:rsidRPr="00AB532C">
        <w:t>pay fighters in a</w:t>
      </w:r>
      <w:r>
        <w:t>n actual</w:t>
      </w:r>
      <w:r w:rsidRPr="00AB532C">
        <w:t xml:space="preserve"> armed conflict</w:t>
      </w:r>
      <w:r>
        <w:t xml:space="preserve">. </w:t>
      </w:r>
    </w:p>
    <w:p w14:paraId="0BE3727A" w14:textId="77777777" w:rsidR="00A2578E" w:rsidRDefault="00A2578E" w:rsidP="00797F78"/>
    <w:p w14:paraId="4C4BA35C" w14:textId="16A08FAF" w:rsidR="00797F78" w:rsidRDefault="00A2578E" w:rsidP="00797F78">
      <w:r>
        <w:t>T</w:t>
      </w:r>
      <w:r w:rsidR="00797F78" w:rsidRPr="00AB532C">
        <w:t xml:space="preserve">he memo also </w:t>
      </w:r>
      <w:r w:rsidR="00797F78">
        <w:t xml:space="preserve">justifies the actions by </w:t>
      </w:r>
      <w:r w:rsidR="00797F78" w:rsidRPr="00AB532C">
        <w:t>cit</w:t>
      </w:r>
      <w:r w:rsidR="00797F78">
        <w:t>ing</w:t>
      </w:r>
      <w:r w:rsidR="00797F78" w:rsidRPr="00AB532C">
        <w:t xml:space="preserve"> violence by drug cartels against the security forces of other governments in the region, </w:t>
      </w:r>
      <w:r>
        <w:t xml:space="preserve">but </w:t>
      </w:r>
      <w:r w:rsidR="00797F78">
        <w:t>critics note that no government has asked for assistance.</w:t>
      </w:r>
      <w:r w:rsidR="00797F78" w:rsidRPr="00F009BA">
        <w:t>.</w:t>
      </w:r>
    </w:p>
    <w:p w14:paraId="0CC6D5FE" w14:textId="77777777" w:rsidR="00797F78" w:rsidRDefault="00797F78" w:rsidP="00797F78"/>
    <w:p w14:paraId="430C3562" w14:textId="49DD6660" w:rsidR="00797F78" w:rsidRDefault="00797F78" w:rsidP="00797F78">
      <w:r>
        <w:t xml:space="preserve">A Wall Street Journal editorial argued that a war powers resolution being offered in the Senate by </w:t>
      </w:r>
      <w:r w:rsidRPr="000345A2">
        <w:t>Sens. Tim Kaine, D-Va., Adam Schiff, D-Calif., and Rand Paul, R-Ky.,</w:t>
      </w:r>
      <w:r>
        <w:t xml:space="preserve"> would </w:t>
      </w:r>
      <w:r w:rsidR="00340E4D">
        <w:t>“</w:t>
      </w:r>
      <w:r w:rsidRPr="000345A2">
        <w:t>hamstring presidential military action. No matter what you think about President Donald Trump as commander in chief, putting Congress in charge of the military is an even worse idea.</w:t>
      </w:r>
      <w:r w:rsidR="00340E4D">
        <w:t>”</w:t>
      </w:r>
    </w:p>
    <w:p w14:paraId="4668CEB6" w14:textId="77777777" w:rsidR="00797F78" w:rsidRDefault="00797F78" w:rsidP="00797F78"/>
    <w:p w14:paraId="3DCEFB5A" w14:textId="2880F848" w:rsidR="00797F78" w:rsidRDefault="00797F78" w:rsidP="00797F78">
      <w:r>
        <w:t xml:space="preserve">How do we answer these questions? Is this a </w:t>
      </w:r>
      <w:r w:rsidR="00340E4D">
        <w:t>‘</w:t>
      </w:r>
      <w:r>
        <w:t>war</w:t>
      </w:r>
      <w:r w:rsidR="00340E4D">
        <w:t>’</w:t>
      </w:r>
      <w:r>
        <w:t xml:space="preserve"> or an </w:t>
      </w:r>
      <w:r w:rsidR="00340E4D">
        <w:t>‘</w:t>
      </w:r>
      <w:r>
        <w:t>armed conflict?</w:t>
      </w:r>
      <w:r w:rsidR="00340E4D">
        <w:t>’</w:t>
      </w:r>
      <w:r>
        <w:t xml:space="preserve"> Are these actions justified under the</w:t>
      </w:r>
      <w:r w:rsidRPr="00433D9B">
        <w:t> War Powers Resolution</w:t>
      </w:r>
      <w:r>
        <w:t xml:space="preserve"> of 1973? Does</w:t>
      </w:r>
      <w:r w:rsidRPr="00433D9B">
        <w:t xml:space="preserve"> </w:t>
      </w:r>
      <w:proofErr w:type="gramStart"/>
      <w:r w:rsidRPr="00433D9B">
        <w:t>the</w:t>
      </w:r>
      <w:r>
        <w:t xml:space="preserve"> </w:t>
      </w:r>
      <w:r w:rsidRPr="00433D9B">
        <w:t>drug</w:t>
      </w:r>
      <w:proofErr w:type="gramEnd"/>
      <w:r w:rsidRPr="00433D9B">
        <w:t xml:space="preserve"> smuggling amount to a</w:t>
      </w:r>
      <w:r>
        <w:t xml:space="preserve"> </w:t>
      </w:r>
      <w:r w:rsidR="00340E4D">
        <w:t>‘</w:t>
      </w:r>
      <w:r>
        <w:t>national emergency?</w:t>
      </w:r>
      <w:r w:rsidR="00340E4D">
        <w:t>’</w:t>
      </w:r>
      <w:r>
        <w:t xml:space="preserve"> </w:t>
      </w:r>
      <w:r w:rsidR="00A2578E">
        <w:t>W</w:t>
      </w:r>
      <w:r>
        <w:t>ho gets to decide</w:t>
      </w:r>
      <w:r w:rsidR="00A2578E">
        <w:t>:</w:t>
      </w:r>
      <w:r>
        <w:t xml:space="preserve"> the commander-in-chief? Congress</w:t>
      </w:r>
      <w:r w:rsidR="00A2578E">
        <w:t>?</w:t>
      </w:r>
      <w:r>
        <w:t xml:space="preserve"> The judiciary? </w:t>
      </w:r>
      <w:r w:rsidR="00A2578E">
        <w:t>The voters in</w:t>
      </w:r>
      <w:r>
        <w:t xml:space="preserve"> the next election</w:t>
      </w:r>
      <w:r w:rsidR="00A2578E">
        <w:t>?</w:t>
      </w:r>
    </w:p>
    <w:p w14:paraId="488D805D" w14:textId="77777777" w:rsidR="00797F78" w:rsidRDefault="00797F78" w:rsidP="00797F78"/>
    <w:p w14:paraId="699D4148" w14:textId="7CC12C12" w:rsidR="00797F78" w:rsidRPr="00A370D4" w:rsidRDefault="00797F78" w:rsidP="00797F78">
      <w:r>
        <w:t>T</w:t>
      </w:r>
      <w:r w:rsidRPr="00327A2F">
        <w:t>he Senate has rejected resolutions that would limit Trump</w:t>
      </w:r>
      <w:r w:rsidR="00340E4D">
        <w:t>’</w:t>
      </w:r>
      <w:r w:rsidRPr="00327A2F">
        <w:t xml:space="preserve">s authority to continue </w:t>
      </w:r>
      <w:r>
        <w:t xml:space="preserve">the </w:t>
      </w:r>
      <w:r w:rsidRPr="00327A2F">
        <w:t>airstrikes.</w:t>
      </w:r>
      <w:r>
        <w:t xml:space="preserve"> However, both houses have begun investigations, and legislative leaders claim the investigations will be rigorous. If the investigations are, in fact, rigorous, they amount to Congress doing exactly what it should be doing, overseeing the executive branch to ensure that these actions do not violate the War Powers Act or intrude upon Congress</w:t>
      </w:r>
      <w:r w:rsidR="00340E4D">
        <w:t>’</w:t>
      </w:r>
      <w:r>
        <w:t>s power to declare war.</w:t>
      </w:r>
    </w:p>
    <w:p w14:paraId="50DE6616" w14:textId="77777777" w:rsidR="00797F78" w:rsidRDefault="00797F78" w:rsidP="00797F78"/>
    <w:p w14:paraId="7EFF284A" w14:textId="0D63246A" w:rsidR="00797F78" w:rsidRDefault="00797F78" w:rsidP="00797F78">
      <w:r>
        <w:t xml:space="preserve">At the end of the year, Congress took some additional steps to regain some control in this area. </w:t>
      </w:r>
      <w:r>
        <w:rPr>
          <w:bCs/>
          <w:iCs/>
        </w:rPr>
        <w:t>The bill authorizing funding for the Defense Department</w:t>
      </w:r>
      <w:r w:rsidRPr="00D7691E">
        <w:t xml:space="preserve"> puts pressure on the Pentagon to be more transparent with Congress about the boat strikes</w:t>
      </w:r>
      <w:r>
        <w:t xml:space="preserve">. </w:t>
      </w:r>
      <w:r w:rsidRPr="00D7691E">
        <w:t>The legislati</w:t>
      </w:r>
      <w:r>
        <w:t>on</w:t>
      </w:r>
      <w:r w:rsidRPr="00D7691E">
        <w:t xml:space="preserve"> mandate</w:t>
      </w:r>
      <w:r>
        <w:t>s</w:t>
      </w:r>
      <w:r w:rsidRPr="00D7691E">
        <w:t xml:space="preserve"> the release of the specific orders behind the strikes and unedited videos of the attacks </w:t>
      </w:r>
      <w:proofErr w:type="gramStart"/>
      <w:r w:rsidRPr="00D7691E">
        <w:t>to</w:t>
      </w:r>
      <w:proofErr w:type="gramEnd"/>
      <w:r w:rsidRPr="00D7691E">
        <w:t xml:space="preserve"> lawmakers and withh</w:t>
      </w:r>
      <w:r>
        <w:t>o</w:t>
      </w:r>
      <w:r w:rsidRPr="00D7691E">
        <w:t>ld</w:t>
      </w:r>
      <w:r>
        <w:t>s</w:t>
      </w:r>
      <w:r w:rsidRPr="00D7691E">
        <w:t xml:space="preserve"> 25</w:t>
      </w:r>
      <w:r>
        <w:t>%</w:t>
      </w:r>
      <w:r w:rsidRPr="00D7691E">
        <w:t xml:space="preserve"> of Defense Secretary Pete Hegseth</w:t>
      </w:r>
      <w:r w:rsidR="00340E4D">
        <w:t>’</w:t>
      </w:r>
      <w:r w:rsidRPr="00D7691E">
        <w:t>s travel budget if the administration does not comply.</w:t>
      </w:r>
      <w:r>
        <w:t xml:space="preserve"> </w:t>
      </w:r>
    </w:p>
    <w:p w14:paraId="1DB997F8" w14:textId="77777777" w:rsidR="00797F78" w:rsidRDefault="00797F78" w:rsidP="00797F78"/>
    <w:p w14:paraId="5CE6C3EA" w14:textId="45514E78" w:rsidR="00797F78" w:rsidRDefault="00797F78" w:rsidP="00797F78">
      <w:r>
        <w:lastRenderedPageBreak/>
        <w:t>On January 15,</w:t>
      </w:r>
      <w:r w:rsidRPr="007D35E3">
        <w:t xml:space="preserve"> </w:t>
      </w:r>
      <w:r w:rsidR="00A2578E">
        <w:t xml:space="preserve">the </w:t>
      </w:r>
      <w:r w:rsidRPr="007D35E3">
        <w:t xml:space="preserve">Senate </w:t>
      </w:r>
      <w:r w:rsidR="00A2578E">
        <w:t>rejected</w:t>
      </w:r>
      <w:r w:rsidRPr="007D35E3">
        <w:t xml:space="preserve"> </w:t>
      </w:r>
      <w:r>
        <w:t>a</w:t>
      </w:r>
      <w:r w:rsidRPr="007D35E3">
        <w:t xml:space="preserve"> Venezuela war powers resolution </w:t>
      </w:r>
      <w:r w:rsidR="00A2578E">
        <w:t>and o</w:t>
      </w:r>
      <w:r w:rsidRPr="001E7B1D">
        <w:t>n January 22, the</w:t>
      </w:r>
      <w:r>
        <w:rPr>
          <w:b/>
          <w:bCs/>
        </w:rPr>
        <w:t xml:space="preserve"> </w:t>
      </w:r>
      <w:r w:rsidRPr="007D35E3">
        <w:t xml:space="preserve">House rejected </w:t>
      </w:r>
      <w:r>
        <w:t>a</w:t>
      </w:r>
      <w:r w:rsidRPr="007D35E3">
        <w:t xml:space="preserve"> </w:t>
      </w:r>
      <w:r>
        <w:t xml:space="preserve">similar </w:t>
      </w:r>
      <w:r w:rsidRPr="007D35E3">
        <w:t>resolution</w:t>
      </w:r>
      <w:r>
        <w:t xml:space="preserve">. </w:t>
      </w:r>
      <w:r w:rsidR="00A2578E">
        <w:t xml:space="preserve">Both votes were exceedingly close; the President twisted arms in the </w:t>
      </w:r>
      <w:r w:rsidR="000D420E">
        <w:t>Senate,</w:t>
      </w:r>
      <w:r w:rsidR="00A2578E">
        <w:t xml:space="preserve"> and t</w:t>
      </w:r>
      <w:r>
        <w:t xml:space="preserve">he </w:t>
      </w:r>
      <w:r w:rsidR="00A2578E">
        <w:t xml:space="preserve">House </w:t>
      </w:r>
      <w:r>
        <w:t>vote</w:t>
      </w:r>
      <w:r w:rsidR="00A2578E">
        <w:t xml:space="preserve"> </w:t>
      </w:r>
      <w:r>
        <w:t>was held</w:t>
      </w:r>
      <w:r w:rsidRPr="007D35E3">
        <w:t xml:space="preserve"> open for more than 20 minutes while </w:t>
      </w:r>
      <w:r w:rsidR="00A2578E">
        <w:t xml:space="preserve">one representative </w:t>
      </w:r>
      <w:r w:rsidRPr="007D35E3">
        <w:t xml:space="preserve">rushed back to Capitol Hill to cast the </w:t>
      </w:r>
      <w:r w:rsidR="00A2578E">
        <w:t>tie-breaking</w:t>
      </w:r>
      <w:r w:rsidRPr="007D35E3">
        <w:t xml:space="preserve"> vote</w:t>
      </w:r>
      <w:r>
        <w:t>.</w:t>
      </w:r>
    </w:p>
    <w:p w14:paraId="1BF6DD59" w14:textId="77777777" w:rsidR="00797F78" w:rsidRDefault="00797F78" w:rsidP="00797F78"/>
    <w:p w14:paraId="6896640A" w14:textId="427FE155" w:rsidR="00797F78" w:rsidRDefault="00797F78" w:rsidP="00797F78">
      <w:r>
        <w:t>The votes are a reflection both of party loyalty and of different positions on how much power a President should have in connection with foreign forays. Apparently, President Trump</w:t>
      </w:r>
      <w:r w:rsidR="00340E4D">
        <w:t>’</w:t>
      </w:r>
      <w:r>
        <w:t>s</w:t>
      </w:r>
      <w:r w:rsidRPr="007D35E3">
        <w:t xml:space="preserve"> insistence that the U.S. will possess Greenland over the objections of Denmark has alarmed </w:t>
      </w:r>
      <w:r>
        <w:t>more</w:t>
      </w:r>
      <w:r w:rsidRPr="007D35E3">
        <w:t xml:space="preserve"> Republicans </w:t>
      </w:r>
      <w:r>
        <w:t>and we shall see whether Congress more forcefully asserts its power on this issue.</w:t>
      </w:r>
    </w:p>
    <w:p w14:paraId="6C88C320" w14:textId="77777777" w:rsidR="00797F78" w:rsidRDefault="00797F78" w:rsidP="00797F78"/>
    <w:p w14:paraId="55B28741" w14:textId="34ECBC4F" w:rsidR="00797F78" w:rsidRDefault="00797F78" w:rsidP="00797F78">
      <w:r w:rsidRPr="00DB3F72">
        <w:t xml:space="preserve">President </w:t>
      </w:r>
      <w:r>
        <w:t>T</w:t>
      </w:r>
      <w:r w:rsidRPr="00DB3F72">
        <w:t>rump</w:t>
      </w:r>
      <w:r w:rsidR="00340E4D">
        <w:t>’</w:t>
      </w:r>
      <w:r w:rsidRPr="00DB3F72">
        <w:t xml:space="preserve">s </w:t>
      </w:r>
      <w:r w:rsidR="00340E4D">
        <w:t>‘</w:t>
      </w:r>
      <w:r>
        <w:t>war</w:t>
      </w:r>
      <w:r w:rsidR="00340E4D">
        <w:t>’</w:t>
      </w:r>
      <w:r>
        <w:t xml:space="preserve"> </w:t>
      </w:r>
      <w:proofErr w:type="gramStart"/>
      <w:r>
        <w:t>on</w:t>
      </w:r>
      <w:proofErr w:type="gramEnd"/>
      <w:r>
        <w:t xml:space="preserve"> Venezuela took another turn when he approved the capture and extradition of Venezuelan leader Nicolas Maduro and his wife </w:t>
      </w:r>
      <w:r w:rsidRPr="00DB3F72">
        <w:t>to face</w:t>
      </w:r>
      <w:r>
        <w:t xml:space="preserve"> a</w:t>
      </w:r>
      <w:r w:rsidRPr="00DB3F72">
        <w:t xml:space="preserve"> prosecution accusing them of participating in a narco-terrorism conspiracy.</w:t>
      </w:r>
      <w:r>
        <w:t xml:space="preserve"> Questions about the capture will be raised </w:t>
      </w:r>
      <w:proofErr w:type="gramStart"/>
      <w:r>
        <w:t>during the course of</w:t>
      </w:r>
      <w:proofErr w:type="gramEnd"/>
      <w:r>
        <w:t xml:space="preserve"> the prosecution. For our purposes, the issues here relate more to the question of whether the capture and extradition, if they were, in fact, illegal or improper, deprives the court of the right to try Maduro.</w:t>
      </w:r>
    </w:p>
    <w:p w14:paraId="3CFBA05B" w14:textId="77777777" w:rsidR="00797F78" w:rsidRDefault="00797F78" w:rsidP="00797F78"/>
    <w:p w14:paraId="1C439170" w14:textId="77777777" w:rsidR="00797F78" w:rsidRDefault="00797F78" w:rsidP="00797F78">
      <w:r>
        <w:t>Some precedent exists in connection with the extradition and prosecution of Manuel Noriega. O</w:t>
      </w:r>
      <w:r w:rsidRPr="00B21F44">
        <w:t xml:space="preserve">n Jan. 3, 1990, Noriega surrendered to U.S. troops who had surrounded the Vatican embassy in Panama City during an invasion ordered by President George H.W. Bush. </w:t>
      </w:r>
      <w:r>
        <w:t>He was returned to the U.S. and convicted of</w:t>
      </w:r>
      <w:r w:rsidRPr="00B21F44">
        <w:t xml:space="preserve"> drug trafficking charges</w:t>
      </w:r>
      <w:r>
        <w:t>. The courts rejected his claim that the extradition process denied the court the jurisdiction to prosecute and convict him.</w:t>
      </w:r>
    </w:p>
    <w:p w14:paraId="672F2903" w14:textId="77777777" w:rsidR="00797F78" w:rsidRDefault="00797F78" w:rsidP="00797F78"/>
    <w:p w14:paraId="17454231" w14:textId="78F35470" w:rsidR="00797F78" w:rsidRDefault="00797F78" w:rsidP="00797F78">
      <w:r>
        <w:t xml:space="preserve">After the capture, President Trump said that the United States </w:t>
      </w:r>
      <w:r w:rsidRPr="00DB3F72">
        <w:t xml:space="preserve">would </w:t>
      </w:r>
      <w:r w:rsidR="00340E4D">
        <w:t>‘</w:t>
      </w:r>
      <w:r w:rsidRPr="00DB3F72">
        <w:t>run</w:t>
      </w:r>
      <w:r w:rsidR="00340E4D">
        <w:t>’</w:t>
      </w:r>
      <w:r w:rsidRPr="00DB3F72">
        <w:t xml:space="preserve"> Venezuela at least temporarily </w:t>
      </w:r>
      <w:r>
        <w:t>and</w:t>
      </w:r>
      <w:r w:rsidRPr="00DB3F72">
        <w:t xml:space="preserve"> </w:t>
      </w:r>
      <w:r w:rsidR="00340E4D">
        <w:t>‘</w:t>
      </w:r>
      <w:r w:rsidRPr="00DB3F72">
        <w:t>fix</w:t>
      </w:r>
      <w:r>
        <w:t>.</w:t>
      </w:r>
      <w:r w:rsidR="00340E4D">
        <w:t>’</w:t>
      </w:r>
      <w:r w:rsidRPr="00DB3F72">
        <w:t xml:space="preserve"> </w:t>
      </w:r>
      <w:r>
        <w:t xml:space="preserve">Both the President and the Secretary of States have backed off that assertion and the Vice President of Venezuela who took over after the capture remains in charge.  At least, in </w:t>
      </w:r>
      <w:proofErr w:type="gramStart"/>
      <w:r>
        <w:t>charge as</w:t>
      </w:r>
      <w:proofErr w:type="gramEnd"/>
      <w:r>
        <w:t xml:space="preserve"> of this writing.  The situation is still quite fluid.</w:t>
      </w:r>
    </w:p>
    <w:p w14:paraId="57090D11" w14:textId="77777777" w:rsidR="00797F78" w:rsidRPr="00A370D4" w:rsidRDefault="00797F78" w:rsidP="00797F78"/>
    <w:p w14:paraId="11473905" w14:textId="77777777" w:rsidR="00797F78" w:rsidRPr="00A370D4" w:rsidRDefault="00797F78" w:rsidP="00797F78"/>
    <w:p w14:paraId="7463213F" w14:textId="77777777" w:rsidR="00797F78" w:rsidRDefault="00797F78" w:rsidP="00797F78"/>
    <w:p w14:paraId="19FF6314" w14:textId="77777777" w:rsidR="00797F78" w:rsidRDefault="00797F78" w:rsidP="00340E4D">
      <w:pPr>
        <w:pStyle w:val="Heading1"/>
      </w:pPr>
      <w:bookmarkStart w:id="9" w:name="_NATIONAL_SECURITY"/>
      <w:bookmarkEnd w:id="9"/>
      <w:r>
        <w:t>NATIONAL SECURITY</w:t>
      </w:r>
    </w:p>
    <w:p w14:paraId="7588AD09" w14:textId="77777777" w:rsidR="00797F78" w:rsidRDefault="00797F78" w:rsidP="00797F78">
      <w:pPr>
        <w:rPr>
          <w:bCs/>
          <w:iCs/>
        </w:rPr>
      </w:pPr>
      <w:r>
        <w:rPr>
          <w:bCs/>
          <w:iCs/>
        </w:rPr>
        <w:t xml:space="preserve">The executive branch has significant control over foreign policy. While only Congress has the power to declare war and to delegate funds to support foreign </w:t>
      </w:r>
      <w:r>
        <w:rPr>
          <w:bCs/>
          <w:iCs/>
        </w:rPr>
        <w:lastRenderedPageBreak/>
        <w:t xml:space="preserve">policy, the practical realities of dealing with foreign governments in an ever-changing world, require that the President be given a significant amount of discretion in the foreign policy arena. </w:t>
      </w:r>
    </w:p>
    <w:p w14:paraId="17632A02" w14:textId="77777777" w:rsidR="00797F78" w:rsidRDefault="00797F78" w:rsidP="00797F78">
      <w:pPr>
        <w:rPr>
          <w:bCs/>
          <w:iCs/>
        </w:rPr>
      </w:pPr>
    </w:p>
    <w:p w14:paraId="524F4C64" w14:textId="77777777" w:rsidR="00797F78" w:rsidRDefault="00797F78" w:rsidP="00797F78">
      <w:pPr>
        <w:rPr>
          <w:bCs/>
          <w:iCs/>
        </w:rPr>
      </w:pPr>
      <w:r>
        <w:rPr>
          <w:bCs/>
          <w:iCs/>
        </w:rPr>
        <w:t>The Trump administration has invoked national security as a justification for several of its actions.  For our purposes, the question is whether such a claim is entirely within the authority of a president, or whether the claim can be challenged by Congress or in court. The two we will look at here are the annexation of Greenland and offshore wind power.  These seem like unrelated issues, but the President has justified actions in both areas on grounds of national security.</w:t>
      </w:r>
    </w:p>
    <w:p w14:paraId="473284F9" w14:textId="77777777" w:rsidR="00797F78" w:rsidRDefault="00797F78" w:rsidP="00797F78">
      <w:pPr>
        <w:rPr>
          <w:bCs/>
          <w:iCs/>
        </w:rPr>
      </w:pPr>
    </w:p>
    <w:p w14:paraId="78242CD4" w14:textId="42818643" w:rsidR="00797F78" w:rsidRDefault="00F022A2" w:rsidP="00797F78">
      <w:r>
        <w:rPr>
          <w:bCs/>
          <w:iCs/>
        </w:rPr>
        <w:t>Since his re-election, President Trump has repeatedly stated his</w:t>
      </w:r>
      <w:r w:rsidR="00797F78">
        <w:rPr>
          <w:bCs/>
          <w:iCs/>
        </w:rPr>
        <w:t xml:space="preserve"> desire to </w:t>
      </w:r>
      <w:r w:rsidR="00340E4D">
        <w:rPr>
          <w:bCs/>
          <w:iCs/>
        </w:rPr>
        <w:t>“</w:t>
      </w:r>
      <w:r w:rsidR="00797F78">
        <w:rPr>
          <w:bCs/>
          <w:iCs/>
        </w:rPr>
        <w:t>get</w:t>
      </w:r>
      <w:r w:rsidR="00340E4D">
        <w:rPr>
          <w:bCs/>
          <w:iCs/>
        </w:rPr>
        <w:t>”</w:t>
      </w:r>
      <w:r w:rsidR="00797F78">
        <w:rPr>
          <w:bCs/>
          <w:iCs/>
        </w:rPr>
        <w:t xml:space="preserve"> Greenland, a </w:t>
      </w:r>
      <w:r w:rsidR="00797F78" w:rsidRPr="002C42DF">
        <w:t>semi</w:t>
      </w:r>
      <w:r w:rsidR="00797F78">
        <w:t>-</w:t>
      </w:r>
      <w:r w:rsidR="00797F78" w:rsidRPr="002C42DF">
        <w:t>autonomous Danish territory</w:t>
      </w:r>
      <w:r>
        <w:t xml:space="preserve">. </w:t>
      </w:r>
      <w:r w:rsidR="00797F78" w:rsidRPr="002C42DF">
        <w:t>Denmark</w:t>
      </w:r>
      <w:r w:rsidR="00340E4D">
        <w:t>’</w:t>
      </w:r>
      <w:r w:rsidR="00797F78" w:rsidRPr="002C42DF">
        <w:t xml:space="preserve">s foreign minister </w:t>
      </w:r>
      <w:r>
        <w:t>has</w:t>
      </w:r>
      <w:r w:rsidR="00797F78" w:rsidRPr="002C42DF">
        <w:t xml:space="preserve"> criticized the move as </w:t>
      </w:r>
      <w:r w:rsidR="00340E4D">
        <w:t>“</w:t>
      </w:r>
      <w:r w:rsidR="00797F78" w:rsidRPr="002C42DF">
        <w:t>totally unacceptable</w:t>
      </w:r>
      <w:r w:rsidR="00797F78">
        <w:t>.</w:t>
      </w:r>
      <w:r w:rsidR="00340E4D">
        <w:t>”</w:t>
      </w:r>
      <w:r w:rsidR="00797F78">
        <w:t xml:space="preserve"> Greenland</w:t>
      </w:r>
      <w:r w:rsidR="00340E4D">
        <w:t>’</w:t>
      </w:r>
      <w:r w:rsidR="00797F78">
        <w:t xml:space="preserve">s </w:t>
      </w:r>
      <w:r w:rsidR="00797F78" w:rsidRPr="002C42DF">
        <w:t xml:space="preserve">Prime Minister </w:t>
      </w:r>
      <w:proofErr w:type="gramStart"/>
      <w:r w:rsidR="00797F78" w:rsidRPr="002C42DF">
        <w:t>said</w:t>
      </w:r>
      <w:proofErr w:type="gramEnd"/>
      <w:r w:rsidR="00797F78" w:rsidRPr="002C42DF">
        <w:t xml:space="preserve"> </w:t>
      </w:r>
      <w:r w:rsidR="00340E4D">
        <w:t>“</w:t>
      </w:r>
      <w:r w:rsidR="00797F78" w:rsidRPr="002C42DF">
        <w:t>Greenland belongs to the Greenlanders, and the United States must not take over Greenland.</w:t>
      </w:r>
      <w:r w:rsidR="00340E4D">
        <w:t>”</w:t>
      </w:r>
    </w:p>
    <w:p w14:paraId="1ED8C232" w14:textId="77777777" w:rsidR="00797F78" w:rsidRDefault="00797F78" w:rsidP="00797F78"/>
    <w:p w14:paraId="7C9EB155" w14:textId="2C01E1BE" w:rsidR="00797F78" w:rsidRDefault="00797F78" w:rsidP="00797F78">
      <w:r>
        <w:t xml:space="preserve">Envoys from both </w:t>
      </w:r>
      <w:r w:rsidRPr="00071544">
        <w:t xml:space="preserve">Denmark and Greenland </w:t>
      </w:r>
      <w:r>
        <w:t>have</w:t>
      </w:r>
      <w:r w:rsidRPr="00071544">
        <w:t xml:space="preserve"> vigorous</w:t>
      </w:r>
      <w:r>
        <w:t>ly urged</w:t>
      </w:r>
      <w:r w:rsidRPr="00071544">
        <w:t xml:space="preserve"> administration officials to step back</w:t>
      </w:r>
      <w:r>
        <w:t>. They noted that existing treaty rights already give the United States great latitude in</w:t>
      </w:r>
      <w:r w:rsidRPr="00071544">
        <w:t xml:space="preserve"> </w:t>
      </w:r>
      <w:r>
        <w:t xml:space="preserve">maintaining military outposts there. </w:t>
      </w:r>
      <w:r w:rsidR="00F022A2">
        <w:t xml:space="preserve">The </w:t>
      </w:r>
      <w:r>
        <w:t>President double</w:t>
      </w:r>
      <w:r w:rsidR="00F022A2">
        <w:t>d</w:t>
      </w:r>
      <w:r>
        <w:t xml:space="preserve"> down on his plan, telling the New York Times on January 9</w:t>
      </w:r>
      <w:r w:rsidRPr="00071544">
        <w:rPr>
          <w:vertAlign w:val="superscript"/>
        </w:rPr>
        <w:t>th</w:t>
      </w:r>
      <w:r>
        <w:t xml:space="preserve"> that </w:t>
      </w:r>
      <w:r w:rsidR="00F022A2">
        <w:t>it is not enough to</w:t>
      </w:r>
      <w:r w:rsidR="00F022A2" w:rsidRPr="00071544">
        <w:t xml:space="preserve"> exerci</w:t>
      </w:r>
      <w:r w:rsidR="00F022A2">
        <w:t>se</w:t>
      </w:r>
      <w:r w:rsidR="00F022A2" w:rsidRPr="00071544">
        <w:t xml:space="preserve"> </w:t>
      </w:r>
      <w:r w:rsidR="00F022A2">
        <w:t>those</w:t>
      </w:r>
      <w:r w:rsidR="00F022A2" w:rsidRPr="00071544">
        <w:t xml:space="preserve"> treaty </w:t>
      </w:r>
      <w:r w:rsidR="00F022A2">
        <w:t xml:space="preserve">rights, </w:t>
      </w:r>
      <w:r w:rsidRPr="00071544">
        <w:t xml:space="preserve">he </w:t>
      </w:r>
      <w:proofErr w:type="gramStart"/>
      <w:r w:rsidRPr="00071544">
        <w:t>has to</w:t>
      </w:r>
      <w:proofErr w:type="gramEnd"/>
      <w:r w:rsidRPr="00071544">
        <w:t xml:space="preserve"> possess the entirety of Greenland</w:t>
      </w:r>
      <w:r w:rsidR="00F022A2">
        <w:t>.</w:t>
      </w:r>
    </w:p>
    <w:p w14:paraId="6F05FA6B" w14:textId="77777777" w:rsidR="00797F78" w:rsidRDefault="00797F78" w:rsidP="00797F78"/>
    <w:p w14:paraId="5364D47B" w14:textId="66B7B3B6" w:rsidR="00797F78" w:rsidRPr="00CB65DE" w:rsidRDefault="00797F78" w:rsidP="00797F78">
      <w:r>
        <w:t>Supporters of annexation contend that Greenland is important to help defend the eastern U.S. and that an independent Greenland might become an ally of China or Russia.  Critics argue that there is no strategic value to Greenland, that attacks on America will not be launched from there, and that the vague and overblown concerns of supporters are not a justification for annexing Greenland against its will.</w:t>
      </w:r>
    </w:p>
    <w:p w14:paraId="5E384507" w14:textId="77777777" w:rsidR="00797F78" w:rsidRDefault="00797F78" w:rsidP="00797F78"/>
    <w:p w14:paraId="39B215F1" w14:textId="16BA9F76" w:rsidR="00797F78" w:rsidRDefault="00F022A2" w:rsidP="00797F78">
      <w:r>
        <w:t>Before we get to the President’s power here, we should take note of</w:t>
      </w:r>
      <w:r w:rsidR="00797F78">
        <w:t xml:space="preserve"> </w:t>
      </w:r>
      <w:r>
        <w:t>the</w:t>
      </w:r>
      <w:r w:rsidR="00797F78">
        <w:t xml:space="preserve"> question whether Denmark has the right to sell or cede Greenland. Greenlanders themselves are divided on Danish rule; many seek independence.</w:t>
      </w:r>
      <w:r>
        <w:t xml:space="preserve"> </w:t>
      </w:r>
      <w:r w:rsidR="00797F78">
        <w:t xml:space="preserve">This question raises many historical </w:t>
      </w:r>
      <w:r>
        <w:t>precedents</w:t>
      </w:r>
      <w:r w:rsidR="00797F78">
        <w:t xml:space="preserve">. </w:t>
      </w:r>
    </w:p>
    <w:p w14:paraId="00009134" w14:textId="77777777" w:rsidR="00797F78" w:rsidRDefault="00797F78" w:rsidP="00797F78"/>
    <w:p w14:paraId="30CF296B" w14:textId="5ED1F3F6" w:rsidR="00797F78" w:rsidRDefault="00797F78" w:rsidP="00797F78">
      <w:r w:rsidRPr="00071994">
        <w:t>The Louisiana Purchase in 1803</w:t>
      </w:r>
      <w:r>
        <w:t xml:space="preserve"> effectively doubled the size of the U.S. What gave France the right to sell? </w:t>
      </w:r>
      <w:r w:rsidR="00340E4D">
        <w:t>“</w:t>
      </w:r>
      <w:r>
        <w:t>Seward</w:t>
      </w:r>
      <w:r w:rsidR="00340E4D">
        <w:t>’</w:t>
      </w:r>
      <w:r>
        <w:t>s folly,</w:t>
      </w:r>
      <w:r w:rsidR="00340E4D">
        <w:t>”</w:t>
      </w:r>
      <w:r>
        <w:t xml:space="preserve"> t</w:t>
      </w:r>
      <w:r w:rsidRPr="00071994">
        <w:t>he</w:t>
      </w:r>
      <w:r>
        <w:t xml:space="preserve"> 1867 purchase of Alaska, turned out to be a great deal for us, but what gave Russia the right to sell us this land? The Gadsden purchase brought Tucson and southern Arizona under American control and, while it technical</w:t>
      </w:r>
      <w:r w:rsidR="00F022A2">
        <w:t>ly</w:t>
      </w:r>
      <w:r>
        <w:t xml:space="preserve"> was a</w:t>
      </w:r>
      <w:r w:rsidR="00F022A2">
        <w:t xml:space="preserve"> </w:t>
      </w:r>
      <w:r>
        <w:t xml:space="preserve">purchase from the Mexican government, </w:t>
      </w:r>
      <w:proofErr w:type="gramStart"/>
      <w:r>
        <w:t>it is clear that the</w:t>
      </w:r>
      <w:proofErr w:type="gramEnd"/>
      <w:r>
        <w:t xml:space="preserve"> Mexican American war </w:t>
      </w:r>
      <w:proofErr w:type="gramStart"/>
      <w:r>
        <w:t>and  American</w:t>
      </w:r>
      <w:proofErr w:type="gramEnd"/>
      <w:r>
        <w:t xml:space="preserve"> intrusion onto the land made the sale </w:t>
      </w:r>
      <w:r>
        <w:lastRenderedPageBreak/>
        <w:t>something less than voluntary. In 1916 the U.S. bought what are now called the American Virgin Islands from Denmark.</w:t>
      </w:r>
    </w:p>
    <w:p w14:paraId="1674CA30" w14:textId="77777777" w:rsidR="00797F78" w:rsidRDefault="00797F78" w:rsidP="00797F78"/>
    <w:p w14:paraId="76E5475D" w14:textId="51B2F31F" w:rsidR="00797F78" w:rsidRDefault="00797F78" w:rsidP="00797F78">
      <w:r>
        <w:t>In each of these instances, military conquest was the basic claim of ownership. In each of these instances, the native people had little or no say on the transaction. The doctrine of conquest essentially allowed a country to take over land it acquired via war. The SCOTUS used the doctrine to justify the taking of land of the original Americans.  The doctrine is universally condemned now.</w:t>
      </w:r>
    </w:p>
    <w:p w14:paraId="17D79482" w14:textId="77777777" w:rsidR="00F022A2" w:rsidRDefault="00F022A2" w:rsidP="00797F78"/>
    <w:p w14:paraId="0D5AFCD9" w14:textId="3127A846" w:rsidR="00797F78" w:rsidRDefault="00F022A2" w:rsidP="00797F78">
      <w:r>
        <w:t xml:space="preserve">Putting that issue aside, we turn to the power of the President to use national security to justify the annexation of Greenland. </w:t>
      </w:r>
      <w:r w:rsidR="00797F78" w:rsidRPr="0088702B">
        <w:t xml:space="preserve">On </w:t>
      </w:r>
      <w:r w:rsidR="00797F78">
        <w:t>January 4</w:t>
      </w:r>
      <w:r w:rsidR="00797F78" w:rsidRPr="0088702B">
        <w:rPr>
          <w:vertAlign w:val="superscript"/>
        </w:rPr>
        <w:t>th</w:t>
      </w:r>
      <w:r w:rsidR="00797F78">
        <w:t>, 2026</w:t>
      </w:r>
      <w:r w:rsidR="00797F78" w:rsidRPr="0088702B">
        <w:t xml:space="preserve">, </w:t>
      </w:r>
      <w:r>
        <w:t>the President</w:t>
      </w:r>
      <w:r w:rsidR="00797F78" w:rsidRPr="0088702B">
        <w:t xml:space="preserve"> told reporters on Air Force One, </w:t>
      </w:r>
      <w:r w:rsidR="00340E4D">
        <w:t>“</w:t>
      </w:r>
      <w:r w:rsidR="00797F78" w:rsidRPr="0088702B">
        <w:t>We need Greenland from the standpoint of national security.</w:t>
      </w:r>
      <w:r w:rsidR="00340E4D">
        <w:t>”</w:t>
      </w:r>
      <w:r w:rsidR="00797F78">
        <w:t xml:space="preserve"> </w:t>
      </w:r>
    </w:p>
    <w:p w14:paraId="76A2CC2C" w14:textId="77777777" w:rsidR="00797F78" w:rsidRDefault="00797F78" w:rsidP="00797F78"/>
    <w:p w14:paraId="5E7FAECA" w14:textId="5B3C3E50" w:rsidR="00797F78" w:rsidRDefault="00F022A2" w:rsidP="00797F78">
      <w:r>
        <w:t>In response, the leaders of</w:t>
      </w:r>
      <w:r w:rsidR="00797F78" w:rsidRPr="0088702B">
        <w:t xml:space="preserve"> Denmark, France, Germany, Britain and other nations emphasized Greenland</w:t>
      </w:r>
      <w:r w:rsidR="00340E4D">
        <w:t>’</w:t>
      </w:r>
      <w:r w:rsidR="00797F78" w:rsidRPr="0088702B">
        <w:t>s inclusion within NATO. They wrote that Arctic security could be achieved only by upholding principles in the United Nations Charter</w:t>
      </w:r>
      <w:r w:rsidR="00797F78">
        <w:t xml:space="preserve">. </w:t>
      </w:r>
      <w:r w:rsidR="00340E4D">
        <w:t>“</w:t>
      </w:r>
      <w:r w:rsidR="00797F78" w:rsidRPr="0088702B">
        <w:t>Greenland belongs to its people,</w:t>
      </w:r>
      <w:r w:rsidR="00340E4D">
        <w:t>”</w:t>
      </w:r>
      <w:r w:rsidR="00797F78" w:rsidRPr="0088702B">
        <w:t xml:space="preserve"> the statement said. </w:t>
      </w:r>
      <w:r w:rsidR="00340E4D">
        <w:t>“</w:t>
      </w:r>
      <w:r w:rsidR="00797F78" w:rsidRPr="0088702B">
        <w:t>It is for Denmark and Greenland, and them only, to decide on matters concerning Denmark and Greenland.</w:t>
      </w:r>
      <w:r w:rsidR="00340E4D">
        <w:t>”</w:t>
      </w:r>
    </w:p>
    <w:p w14:paraId="37D11BD4" w14:textId="77777777" w:rsidR="00797F78" w:rsidRDefault="00797F78" w:rsidP="00797F78"/>
    <w:p w14:paraId="31DD7F04" w14:textId="77777777" w:rsidR="00F022A2" w:rsidRDefault="00797F78" w:rsidP="00797F78">
      <w:r>
        <w:t xml:space="preserve">President Trump </w:t>
      </w:r>
      <w:r w:rsidR="00F022A2">
        <w:t xml:space="preserve">has also </w:t>
      </w:r>
      <w:r>
        <w:t xml:space="preserve">stated </w:t>
      </w:r>
      <w:r w:rsidR="00340E4D">
        <w:t>“</w:t>
      </w:r>
      <w:r>
        <w:t>There</w:t>
      </w:r>
      <w:r w:rsidR="00340E4D">
        <w:t>’</w:t>
      </w:r>
      <w:r>
        <w:t>s not a thing that Denmark can do about it if Russia or China wants to occupy Greenland, but there</w:t>
      </w:r>
      <w:r w:rsidR="00340E4D">
        <w:t>’</w:t>
      </w:r>
      <w:r>
        <w:t>s everything we can do.</w:t>
      </w:r>
      <w:r w:rsidR="00340E4D">
        <w:t>”</w:t>
      </w:r>
      <w:r>
        <w:t xml:space="preserve"> </w:t>
      </w:r>
      <w:r w:rsidR="00F022A2">
        <w:t xml:space="preserve">Gain, foreign leaders pushed back. </w:t>
      </w:r>
      <w:r>
        <w:t xml:space="preserve">Technically, any military action against Greenland amounts a military action against Denmark, a NATO member.  Such an attack requires the other members of NATO </w:t>
      </w:r>
      <w:r w:rsidR="00F022A2">
        <w:t xml:space="preserve">– including the United States - </w:t>
      </w:r>
      <w:r>
        <w:t>to defend Denmark</w:t>
      </w:r>
      <w:r w:rsidR="00340E4D">
        <w:t>’</w:t>
      </w:r>
      <w:r>
        <w:t xml:space="preserve">s sovereignty. </w:t>
      </w:r>
    </w:p>
    <w:p w14:paraId="5D5C658B" w14:textId="77777777" w:rsidR="00F022A2" w:rsidRDefault="00F022A2" w:rsidP="00797F78"/>
    <w:p w14:paraId="3032D8CB" w14:textId="30FFE8EC" w:rsidR="00797F78" w:rsidRDefault="00797F78" w:rsidP="00797F78">
      <w:r>
        <w:t>If</w:t>
      </w:r>
      <w:r w:rsidR="00F022A2">
        <w:t xml:space="preserve"> the U.S. </w:t>
      </w:r>
      <w:proofErr w:type="gramStart"/>
      <w:r w:rsidR="00F022A2">
        <w:t>actually invaded</w:t>
      </w:r>
      <w:proofErr w:type="gramEnd"/>
      <w:r w:rsidR="00F022A2">
        <w:t xml:space="preserve"> Greenland, and</w:t>
      </w:r>
      <w:r>
        <w:t xml:space="preserve"> the terms of the treaty were to be upheld, it would mean the end of Americas participation in NATO. Even if a person thinks it is a good idea to end America</w:t>
      </w:r>
      <w:r w:rsidR="00340E4D">
        <w:t>’</w:t>
      </w:r>
      <w:r>
        <w:t>s involvement in NATO, it is hard to believe that person thinks that the way to go about it is to invade a NATO ally.</w:t>
      </w:r>
    </w:p>
    <w:p w14:paraId="29B3C2FB" w14:textId="77777777" w:rsidR="00797F78" w:rsidRDefault="00797F78" w:rsidP="00797F78"/>
    <w:p w14:paraId="704BEBDA" w14:textId="0D4A2538" w:rsidR="00797F78" w:rsidRDefault="00F022A2" w:rsidP="00797F78">
      <w:r>
        <w:t>There appears to be a personal aspect to the issue as well.</w:t>
      </w:r>
      <w:r w:rsidR="00797F78">
        <w:t xml:space="preserve"> </w:t>
      </w:r>
      <w:r>
        <w:t>O</w:t>
      </w:r>
      <w:r w:rsidR="00797F78">
        <w:t xml:space="preserve">n January 19, the Prime minister of Denmark revealed that President Trump had responded to an e-mail seeking a peaceful resolution of the issue by saying </w:t>
      </w:r>
    </w:p>
    <w:p w14:paraId="2BA3EDC7" w14:textId="77777777" w:rsidR="00797F78" w:rsidRDefault="00797F78" w:rsidP="00797F78"/>
    <w:p w14:paraId="4AE5AE34" w14:textId="77777777" w:rsidR="00797F78" w:rsidRDefault="00797F78" w:rsidP="00797F78">
      <w:pPr>
        <w:ind w:left="720" w:right="720"/>
      </w:pPr>
      <w:r w:rsidRPr="004A6736">
        <w:t xml:space="preserve">Considering your Country decided not to give me the Nobel Peace Prize for having stopped 8 Wars PLUS, I no longer feel an obligation to think </w:t>
      </w:r>
      <w:r w:rsidRPr="004A6736">
        <w:lastRenderedPageBreak/>
        <w:t>purely of Peace, although it will always be predominant, but can now think about what is good and proper for the United States of America.</w:t>
      </w:r>
    </w:p>
    <w:p w14:paraId="6858E298" w14:textId="77777777" w:rsidR="00797F78" w:rsidRDefault="00797F78" w:rsidP="00797F78"/>
    <w:p w14:paraId="34F9DC07" w14:textId="77777777" w:rsidR="00797F78" w:rsidRDefault="00797F78" w:rsidP="00797F78">
      <w:r>
        <w:t>Even if a person thinks there are good reasons for America to control Greenland, it is hard to believe that person thinks that one of those reasons is the failure of President Trump to get the Nobel Peace prize.</w:t>
      </w:r>
    </w:p>
    <w:p w14:paraId="707AC737" w14:textId="77777777" w:rsidR="00797F78" w:rsidRDefault="00797F78" w:rsidP="00797F78"/>
    <w:p w14:paraId="31397E8B" w14:textId="6C2AB639" w:rsidR="00797F78" w:rsidRDefault="00797F78" w:rsidP="00797F78">
      <w:r>
        <w:t xml:space="preserve">With that background, the question is whether the President has unquestioned authority to determine what </w:t>
      </w:r>
      <w:r w:rsidR="00F022A2">
        <w:t>a legitimate ‘national security’ issue is,</w:t>
      </w:r>
      <w:r>
        <w:t xml:space="preserve"> and whether the President has the authority to buy or annex foreign territory.</w:t>
      </w:r>
    </w:p>
    <w:p w14:paraId="05B87430" w14:textId="77777777" w:rsidR="00797F78" w:rsidRDefault="00797F78" w:rsidP="00797F78"/>
    <w:p w14:paraId="71F410DF" w14:textId="285F46A1" w:rsidR="00797F78" w:rsidRDefault="00797F78" w:rsidP="00797F78">
      <w:r>
        <w:rPr>
          <w:bCs/>
          <w:iCs/>
        </w:rPr>
        <w:t xml:space="preserve">The other national security issue relates to wind farms off the </w:t>
      </w:r>
      <w:r w:rsidR="00F022A2">
        <w:rPr>
          <w:bCs/>
          <w:iCs/>
        </w:rPr>
        <w:t xml:space="preserve">East </w:t>
      </w:r>
      <w:r>
        <w:rPr>
          <w:bCs/>
          <w:iCs/>
        </w:rPr>
        <w:t xml:space="preserve">coast. </w:t>
      </w:r>
      <w:r w:rsidRPr="00BA138C">
        <w:rPr>
          <w:bCs/>
          <w:iCs/>
        </w:rPr>
        <w:t>On December 22,</w:t>
      </w:r>
      <w:r>
        <w:rPr>
          <w:bCs/>
          <w:iCs/>
        </w:rPr>
        <w:t xml:space="preserve"> </w:t>
      </w:r>
      <w:r>
        <w:t>t</w:t>
      </w:r>
      <w:r w:rsidRPr="00BA138C">
        <w:t xml:space="preserve">he administration </w:t>
      </w:r>
      <w:r>
        <w:t>announced that</w:t>
      </w:r>
      <w:r w:rsidRPr="00BA138C">
        <w:t xml:space="preserve"> it would pause leases for five wind farms under construction, inject</w:t>
      </w:r>
      <w:r>
        <w:t>ing</w:t>
      </w:r>
      <w:r w:rsidRPr="00BA138C">
        <w:t xml:space="preserve"> uncertainty into $25 billion worth of projects that were expected to power more than 2.5 million homes and businesses across the Eastern United States</w:t>
      </w:r>
      <w:r>
        <w:t>.</w:t>
      </w:r>
      <w:r w:rsidR="00E960AA">
        <w:t xml:space="preserve"> The administration c</w:t>
      </w:r>
      <w:r w:rsidRPr="00BA138C">
        <w:t>iting unspecified national security concern</w:t>
      </w:r>
      <w:r w:rsidR="00E960AA">
        <w:t>s.</w:t>
      </w:r>
    </w:p>
    <w:p w14:paraId="3B38342C" w14:textId="77777777" w:rsidR="00797F78" w:rsidRDefault="00797F78" w:rsidP="00797F78"/>
    <w:p w14:paraId="76364AE2" w14:textId="22916BB8" w:rsidR="00797F78" w:rsidRDefault="00797F78" w:rsidP="00797F78">
      <w:r>
        <w:t>Putting aside the propriety of cancelling contracts that were signed years ago, and projects into which billions of dollars have already been spent., it is not clear what national security concern</w:t>
      </w:r>
      <w:r w:rsidR="00E960AA">
        <w:t>s</w:t>
      </w:r>
      <w:r>
        <w:t xml:space="preserve"> exist. T</w:t>
      </w:r>
      <w:r w:rsidRPr="00BA138C">
        <w:t xml:space="preserve">he secretary of the interior said the decision addressed emerging national security risks as well as </w:t>
      </w:r>
      <w:r w:rsidR="00340E4D">
        <w:t>“</w:t>
      </w:r>
      <w:r w:rsidRPr="00BA138C">
        <w:t>vulnerabilities created by large-scale offshore wind projects with proximity near our East Coast population centers.</w:t>
      </w:r>
      <w:r w:rsidR="00340E4D">
        <w:t>”</w:t>
      </w:r>
      <w:r w:rsidRPr="001A4B0D">
        <w:t xml:space="preserve"> Military studies </w:t>
      </w:r>
      <w:r>
        <w:t>suggest</w:t>
      </w:r>
      <w:r w:rsidRPr="001A4B0D">
        <w:t xml:space="preserve"> that offshore wind turbines could disrupt radar</w:t>
      </w:r>
      <w:r>
        <w:t xml:space="preserve"> b</w:t>
      </w:r>
      <w:r w:rsidRPr="001A4B0D">
        <w:t xml:space="preserve">ut concluded the risk could be offset with planning. </w:t>
      </w:r>
      <w:r>
        <w:t>Wind farms that have</w:t>
      </w:r>
      <w:r w:rsidRPr="001A4B0D">
        <w:t xml:space="preserve"> been operating for five years </w:t>
      </w:r>
      <w:r>
        <w:t>have had</w:t>
      </w:r>
      <w:r w:rsidRPr="001A4B0D">
        <w:t xml:space="preserve"> no</w:t>
      </w:r>
      <w:r>
        <w:t xml:space="preserve"> known</w:t>
      </w:r>
      <w:r w:rsidRPr="001A4B0D">
        <w:t xml:space="preserve"> impact on national security.</w:t>
      </w:r>
    </w:p>
    <w:p w14:paraId="1BE3A435" w14:textId="77777777" w:rsidR="00797F78" w:rsidRPr="00BA138C" w:rsidRDefault="00797F78" w:rsidP="00797F78"/>
    <w:p w14:paraId="071F5282" w14:textId="380251FC" w:rsidR="00797F78" w:rsidRDefault="00797F78" w:rsidP="00797F78">
      <w:r>
        <w:t>Critics argue that the cancellations, apart from their economic harm, have nothing to do with national security; they are the result of Mr.. Trump</w:t>
      </w:r>
      <w:r w:rsidR="00340E4D">
        <w:t>’</w:t>
      </w:r>
      <w:r>
        <w:t>s dislike of wind energy and of his support of traditional energy sources like coal. Trump has said that wind farms</w:t>
      </w:r>
      <w:r w:rsidR="00E960AA">
        <w:t xml:space="preserve"> are </w:t>
      </w:r>
      <w:r w:rsidR="00E960AA" w:rsidRPr="00BA138C">
        <w:t>ugly, costly and inefficient</w:t>
      </w:r>
      <w:r w:rsidR="00E960AA">
        <w:t xml:space="preserve"> and that they</w:t>
      </w:r>
      <w:r>
        <w:t xml:space="preserve"> </w:t>
      </w:r>
      <w:r w:rsidR="00340E4D">
        <w:t>“</w:t>
      </w:r>
      <w:r>
        <w:t>ruin the environment, they kill birds, they kill the whales.</w:t>
      </w:r>
      <w:r w:rsidR="00340E4D">
        <w:t>”</w:t>
      </w:r>
    </w:p>
    <w:p w14:paraId="57AD031E" w14:textId="77777777" w:rsidR="00797F78" w:rsidRDefault="00797F78" w:rsidP="00797F78"/>
    <w:p w14:paraId="235D7117" w14:textId="1D0C4B33" w:rsidR="00797F78" w:rsidRDefault="00797F78" w:rsidP="00797F78">
      <w:r>
        <w:rPr>
          <w:iCs/>
        </w:rPr>
        <w:t xml:space="preserve">On January 12, </w:t>
      </w:r>
      <w:r>
        <w:t>a</w:t>
      </w:r>
      <w:r w:rsidRPr="00551F2F">
        <w:t xml:space="preserve"> federal judge </w:t>
      </w:r>
      <w:r w:rsidR="00E960AA">
        <w:t xml:space="preserve">struck down the order relating to </w:t>
      </w:r>
      <w:r w:rsidRPr="00551F2F">
        <w:t>a wind farm off the coast of Rhode Island</w:t>
      </w:r>
      <w:r w:rsidR="00E960AA">
        <w:t xml:space="preserve">. </w:t>
      </w:r>
      <w:r>
        <w:t xml:space="preserve">The judge </w:t>
      </w:r>
      <w:r w:rsidRPr="00551F2F">
        <w:t xml:space="preserve">ruled that the order was </w:t>
      </w:r>
      <w:r w:rsidR="00340E4D">
        <w:t>“</w:t>
      </w:r>
      <w:r w:rsidRPr="00551F2F">
        <w:t>arbitrary and capricious</w:t>
      </w:r>
      <w:r w:rsidR="00340E4D">
        <w:t>”</w:t>
      </w:r>
      <w:r w:rsidRPr="00551F2F">
        <w:t xml:space="preserve"> in violation of federal law.</w:t>
      </w:r>
      <w:r>
        <w:t xml:space="preserve"> The </w:t>
      </w:r>
      <w:r w:rsidRPr="00551F2F">
        <w:t>Judge said the Interior Department</w:t>
      </w:r>
      <w:r>
        <w:t xml:space="preserve"> </w:t>
      </w:r>
      <w:r w:rsidRPr="00551F2F">
        <w:t xml:space="preserve">did not adequately explain how the project posed security risks or </w:t>
      </w:r>
      <w:r>
        <w:t>how</w:t>
      </w:r>
      <w:r w:rsidRPr="00551F2F">
        <w:t xml:space="preserve"> halting construction would address </w:t>
      </w:r>
      <w:r>
        <w:t>any such</w:t>
      </w:r>
      <w:r w:rsidRPr="00551F2F">
        <w:t xml:space="preserve"> concerns</w:t>
      </w:r>
      <w:r>
        <w:t>.</w:t>
      </w:r>
      <w:r w:rsidRPr="00551F2F">
        <w:t xml:space="preserve"> </w:t>
      </w:r>
      <w:r>
        <w:t xml:space="preserve">The </w:t>
      </w:r>
      <w:r w:rsidRPr="00551F2F">
        <w:t xml:space="preserve">Judge </w:t>
      </w:r>
      <w:r>
        <w:t xml:space="preserve">is </w:t>
      </w:r>
      <w:r w:rsidRPr="00551F2F">
        <w:t>a Reagan appointee.</w:t>
      </w:r>
    </w:p>
    <w:p w14:paraId="52C83501" w14:textId="77777777" w:rsidR="00797F78" w:rsidRDefault="00797F78" w:rsidP="00797F78"/>
    <w:p w14:paraId="65A6434C" w14:textId="6FA961CB" w:rsidR="00797F78" w:rsidRDefault="00797F78" w:rsidP="00797F78">
      <w:r>
        <w:lastRenderedPageBreak/>
        <w:t xml:space="preserve">On January 14, a different federal judge </w:t>
      </w:r>
      <w:r w:rsidR="00E960AA">
        <w:t>struck down the order relating to</w:t>
      </w:r>
      <w:r>
        <w:t xml:space="preserve"> a wind farm off the coast of Long Island.  The Judge found that the stop work order would cause irreparable harm to the company. The company </w:t>
      </w:r>
      <w:proofErr w:type="gramStart"/>
      <w:r>
        <w:t>told</w:t>
      </w:r>
      <w:proofErr w:type="gramEnd"/>
      <w:r>
        <w:t xml:space="preserve"> that judge that the permitting process had addressed national security concerns, that the government had not shared any new concerns and that information relating to national security concerns has not been shared with company representatives who hold national security clearances.  T</w:t>
      </w:r>
      <w:r w:rsidR="00E960AA">
        <w:t>hi</w:t>
      </w:r>
      <w:r>
        <w:t>s judge is a Trump appointee.</w:t>
      </w:r>
    </w:p>
    <w:p w14:paraId="3670B5F1" w14:textId="77777777" w:rsidR="00797F78" w:rsidRDefault="00797F78" w:rsidP="00797F78"/>
    <w:p w14:paraId="1D00B7A5" w14:textId="31FF9A93" w:rsidR="00797F78" w:rsidRDefault="00797F78" w:rsidP="00797F78">
      <w:r>
        <w:t xml:space="preserve">On January 16, a third federal judge </w:t>
      </w:r>
      <w:r w:rsidR="00E960AA">
        <w:t xml:space="preserve">struck down the order relating to a wind farm off the coast of </w:t>
      </w:r>
      <w:r w:rsidRPr="00DB28E4">
        <w:rPr>
          <w:bCs/>
          <w:iCs/>
        </w:rPr>
        <w:t>Virginia.</w:t>
      </w:r>
      <w:r>
        <w:rPr>
          <w:bCs/>
          <w:iCs/>
        </w:rPr>
        <w:t xml:space="preserve"> </w:t>
      </w:r>
      <w:r w:rsidR="00E960AA">
        <w:t>This judge is a Biden appointee.</w:t>
      </w:r>
    </w:p>
    <w:p w14:paraId="3F91E74B" w14:textId="77777777" w:rsidR="00797F78" w:rsidRPr="00DB28E4" w:rsidRDefault="00797F78" w:rsidP="00797F78"/>
    <w:p w14:paraId="5B63047B" w14:textId="7CF3728E" w:rsidR="00797F78" w:rsidRDefault="00E960AA" w:rsidP="00797F78">
      <w:r>
        <w:t>O</w:t>
      </w:r>
      <w:r w:rsidR="00797F78">
        <w:t>n January 27, another</w:t>
      </w:r>
      <w:r w:rsidR="00797F78" w:rsidRPr="003279A0">
        <w:t xml:space="preserve"> federal judge </w:t>
      </w:r>
      <w:r>
        <w:t xml:space="preserve">struck down the order relating to a wind farm </w:t>
      </w:r>
      <w:proofErr w:type="gramStart"/>
      <w:r>
        <w:t>off</w:t>
      </w:r>
      <w:r w:rsidR="00797F78" w:rsidRPr="003279A0">
        <w:t xml:space="preserve"> of</w:t>
      </w:r>
      <w:proofErr w:type="gramEnd"/>
      <w:r w:rsidR="00797F78" w:rsidRPr="003279A0">
        <w:t xml:space="preserve"> Martha</w:t>
      </w:r>
      <w:r w:rsidR="00340E4D">
        <w:t>’</w:t>
      </w:r>
      <w:r w:rsidR="00797F78" w:rsidRPr="003279A0">
        <w:t>s Vineyard, Mass.</w:t>
      </w:r>
      <w:r>
        <w:t xml:space="preserve"> The project wa</w:t>
      </w:r>
      <w:r w:rsidR="00797F78" w:rsidRPr="003279A0">
        <w:t xml:space="preserve">s 95 percent complete and </w:t>
      </w:r>
      <w:r>
        <w:t>already</w:t>
      </w:r>
      <w:r w:rsidR="00797F78" w:rsidRPr="003279A0">
        <w:t xml:space="preserve"> sending power to the electric grid</w:t>
      </w:r>
      <w:r>
        <w:t xml:space="preserve">. </w:t>
      </w:r>
      <w:r w:rsidR="00797F78">
        <w:t>The judge</w:t>
      </w:r>
      <w:r w:rsidR="00797F78" w:rsidRPr="003279A0">
        <w:t xml:space="preserve"> was unpersuaded by the government</w:t>
      </w:r>
      <w:r w:rsidR="00340E4D">
        <w:t>’</w:t>
      </w:r>
      <w:r w:rsidR="00797F78" w:rsidRPr="003279A0">
        <w:t xml:space="preserve">s claims about national security after reviewing the classified report under seal. He said the administration had failed to </w:t>
      </w:r>
      <w:r w:rsidR="00340E4D">
        <w:t>“</w:t>
      </w:r>
      <w:r w:rsidR="00797F78" w:rsidRPr="003279A0">
        <w:t>adequately explain or justify the decision to halt construction.</w:t>
      </w:r>
      <w:r w:rsidR="00340E4D">
        <w:t>”</w:t>
      </w:r>
      <w:r>
        <w:t xml:space="preserve"> This judge is a Biden appointee.</w:t>
      </w:r>
    </w:p>
    <w:p w14:paraId="00AFD388" w14:textId="77777777" w:rsidR="00797F78" w:rsidRDefault="00797F78" w:rsidP="00797F78"/>
    <w:p w14:paraId="7452AAA5" w14:textId="6EC5832A" w:rsidR="00797F78" w:rsidRPr="00DB28E4" w:rsidRDefault="00797F78" w:rsidP="00797F78">
      <w:r>
        <w:t>In this</w:t>
      </w:r>
      <w:r w:rsidRPr="00DB28E4">
        <w:t xml:space="preserve"> case, government lawyers shared </w:t>
      </w:r>
      <w:r>
        <w:t>some of the national security concerns</w:t>
      </w:r>
      <w:r w:rsidRPr="00DB28E4">
        <w:t xml:space="preserve"> under seal with the judge.</w:t>
      </w:r>
      <w:r>
        <w:t xml:space="preserve"> </w:t>
      </w:r>
      <w:r w:rsidRPr="00DB28E4">
        <w:t>Th</w:t>
      </w:r>
      <w:r>
        <w:t>e</w:t>
      </w:r>
      <w:r w:rsidRPr="00DB28E4">
        <w:t xml:space="preserve"> information did not persuade </w:t>
      </w:r>
      <w:r>
        <w:t>the judge</w:t>
      </w:r>
      <w:r w:rsidRPr="00DB28E4">
        <w:t xml:space="preserve"> that </w:t>
      </w:r>
      <w:r>
        <w:t>any</w:t>
      </w:r>
      <w:r w:rsidRPr="00DB28E4">
        <w:t xml:space="preserve"> national security risk was imminent enough to justify stopping construction </w:t>
      </w:r>
      <w:r>
        <w:t xml:space="preserve">and was generally </w:t>
      </w:r>
      <w:r w:rsidRPr="00DB28E4">
        <w:t>skeptical of the national security rationale.</w:t>
      </w:r>
      <w:r>
        <w:t xml:space="preserve"> The</w:t>
      </w:r>
      <w:r w:rsidRPr="00DB28E4">
        <w:t xml:space="preserve"> project had gone through years of extensive review with the Pentagon to address concerns over </w:t>
      </w:r>
      <w:r>
        <w:t xml:space="preserve">the possibility that spinning windmills would interfere with </w:t>
      </w:r>
      <w:r w:rsidRPr="00DB28E4">
        <w:t>radar</w:t>
      </w:r>
      <w:r>
        <w:t xml:space="preserve"> and had already included </w:t>
      </w:r>
      <w:r w:rsidRPr="00DB28E4">
        <w:t>upgrade</w:t>
      </w:r>
      <w:r>
        <w:t>d</w:t>
      </w:r>
      <w:r w:rsidRPr="00DB28E4">
        <w:t xml:space="preserve"> military radar in the area.</w:t>
      </w:r>
    </w:p>
    <w:p w14:paraId="22697C86" w14:textId="77777777" w:rsidR="00797F78" w:rsidRPr="00DB28E4" w:rsidRDefault="00797F78" w:rsidP="00797F78"/>
    <w:p w14:paraId="43DAD401" w14:textId="4A4B1EEB" w:rsidR="00797F78" w:rsidRDefault="00797F78" w:rsidP="00797F78">
      <w:r w:rsidRPr="00DB28E4">
        <w:t>In a statement responding to the ruling, Taylor Rogers, a White House spokeswoman</w:t>
      </w:r>
      <w:r w:rsidR="00E960AA">
        <w:t xml:space="preserve"> seemed to </w:t>
      </w:r>
      <w:r w:rsidR="00571F4D">
        <w:t>modify</w:t>
      </w:r>
      <w:r w:rsidR="00E960AA">
        <w:t xml:space="preserve"> the national security claim,</w:t>
      </w:r>
      <w:r w:rsidRPr="00DB28E4">
        <w:t xml:space="preserve"> s</w:t>
      </w:r>
      <w:r w:rsidR="00E960AA">
        <w:t>aying</w:t>
      </w:r>
      <w:r w:rsidRPr="00DB28E4">
        <w:t xml:space="preserve">: </w:t>
      </w:r>
      <w:r w:rsidR="00340E4D">
        <w:t>“</w:t>
      </w:r>
      <w:r w:rsidRPr="00DB28E4">
        <w:t>President Trump has been clear: wind energy is the scam of the century. For years, Americans have been forced to pay billions more for the least reliable source of energy. The Trump administration has paused the construction of all large-scale offshore wind projects because our number one priority is to put America First and protect the national security of the American people.</w:t>
      </w:r>
      <w:r w:rsidR="00340E4D">
        <w:t>”</w:t>
      </w:r>
      <w:r>
        <w:t xml:space="preserve"> On the same day, at a meeting with oil company executives at the White House, President Trump said: </w:t>
      </w:r>
      <w:r w:rsidR="00340E4D">
        <w:t>“</w:t>
      </w:r>
      <w:r w:rsidRPr="00DB28E4">
        <w:t>My goal is to not let any windmill be built</w:t>
      </w:r>
      <w:r>
        <w:t>.</w:t>
      </w:r>
      <w:r w:rsidR="00340E4D">
        <w:t>”</w:t>
      </w:r>
    </w:p>
    <w:p w14:paraId="11303604" w14:textId="77777777" w:rsidR="009522DD" w:rsidRDefault="009522DD" w:rsidP="00797F78"/>
    <w:p w14:paraId="1E30CB8A" w14:textId="2469F882" w:rsidR="009522DD" w:rsidRDefault="009522DD" w:rsidP="009522DD">
      <w:r>
        <w:t>This is not a new stance by President Trump:</w:t>
      </w:r>
      <w:r>
        <w:t xml:space="preserve">  His dislike appears to have begun in 2012 when Scotland decided to erect 11 wind turbines off the coast in view of one of his golf courses. He</w:t>
      </w:r>
      <w:r w:rsidRPr="00F31F7A">
        <w:t xml:space="preserve"> urged the UK to "get rid of the windmills and bring back the oil</w:t>
      </w:r>
      <w:r>
        <w:t xml:space="preserve">” and said that windmills were </w:t>
      </w:r>
      <w:r w:rsidRPr="00F31F7A">
        <w:t>"ruining" Europe's fields and valleys.</w:t>
      </w:r>
      <w:r>
        <w:t xml:space="preserve"> He described wind a</w:t>
      </w:r>
      <w:r w:rsidRPr="00F31F7A">
        <w:t>s a "very expensive, very ugly energy".</w:t>
      </w:r>
    </w:p>
    <w:p w14:paraId="50FD32F7" w14:textId="77777777" w:rsidR="009522DD" w:rsidRDefault="009522DD" w:rsidP="009522DD"/>
    <w:p w14:paraId="1C9912A9" w14:textId="77777777" w:rsidR="009522DD" w:rsidRPr="00F31F7A" w:rsidRDefault="009522DD" w:rsidP="009522DD">
      <w:r>
        <w:t xml:space="preserve">In a press conference at the gold course, he also expressed a concern that </w:t>
      </w:r>
      <w:r w:rsidRPr="00F31F7A">
        <w:t>wind farms are killing birds</w:t>
      </w:r>
      <w:r>
        <w:t>, despite a</w:t>
      </w:r>
      <w:r w:rsidRPr="00F31F7A">
        <w:t xml:space="preserve"> two-year study was carried out </w:t>
      </w:r>
      <w:r>
        <w:t>at</w:t>
      </w:r>
      <w:r w:rsidRPr="00F31F7A">
        <w:t xml:space="preserve"> the site</w:t>
      </w:r>
      <w:r>
        <w:t>, in which cameras</w:t>
      </w:r>
      <w:r w:rsidRPr="00F31F7A">
        <w:t xml:space="preserve"> attached to the towers </w:t>
      </w:r>
      <w:r>
        <w:t>over a two-year period</w:t>
      </w:r>
      <w:r w:rsidRPr="00F31F7A">
        <w:t xml:space="preserve"> did</w:t>
      </w:r>
      <w:r>
        <w:t xml:space="preserve"> </w:t>
      </w:r>
      <w:r w:rsidRPr="00F31F7A">
        <w:t>n</w:t>
      </w:r>
      <w:r>
        <w:t>o</w:t>
      </w:r>
      <w:r w:rsidRPr="00F31F7A">
        <w:t>t record a single bird strike.</w:t>
      </w:r>
      <w:r>
        <w:t xml:space="preserve"> Studies in the U.S. have attributed between </w:t>
      </w:r>
      <w:r w:rsidRPr="00F31F7A">
        <w:t>140,000 up to 679,000</w:t>
      </w:r>
      <w:r>
        <w:t xml:space="preserve"> bird deaths to wind turbines during 2103 and 2014. That number seems quite large at first glance, but studies have also estimated that between 988 million and 4 billion birds are killed each year by </w:t>
      </w:r>
      <w:r w:rsidRPr="00F31F7A">
        <w:t xml:space="preserve">flying into buildings or </w:t>
      </w:r>
      <w:r>
        <w:t xml:space="preserve">being </w:t>
      </w:r>
      <w:r w:rsidRPr="00F31F7A">
        <w:t xml:space="preserve">caught </w:t>
      </w:r>
      <w:r>
        <w:t>and killed by</w:t>
      </w:r>
      <w:r w:rsidRPr="00F31F7A">
        <w:t xml:space="preserve"> cats</w:t>
      </w:r>
      <w:r>
        <w:t>. O</w:t>
      </w:r>
      <w:r w:rsidRPr="00F31F7A">
        <w:t xml:space="preserve">ther studies have </w:t>
      </w:r>
      <w:r>
        <w:t>concluded</w:t>
      </w:r>
      <w:r w:rsidRPr="00F31F7A">
        <w:t xml:space="preserve"> tha</w:t>
      </w:r>
      <w:r>
        <w:t xml:space="preserve">t </w:t>
      </w:r>
      <w:r w:rsidRPr="00F31F7A">
        <w:t xml:space="preserve">between 12 and 64 million </w:t>
      </w:r>
      <w:r>
        <w:t xml:space="preserve">birds are killed </w:t>
      </w:r>
      <w:r w:rsidRPr="00F31F7A">
        <w:t>each year in the U.S. by power lines</w:t>
      </w:r>
      <w:r>
        <w:t xml:space="preserve">. (I confess that I see birds on power lines all the time and thought they were safe.) </w:t>
      </w:r>
    </w:p>
    <w:p w14:paraId="3D041476" w14:textId="77777777" w:rsidR="00797F78" w:rsidRDefault="00797F78" w:rsidP="00797F78"/>
    <w:p w14:paraId="5D15EC9D" w14:textId="3BD277A0" w:rsidR="00797F78" w:rsidRDefault="009522DD" w:rsidP="00797F78">
      <w:r>
        <w:t>In any event,</w:t>
      </w:r>
      <w:r w:rsidR="00797F78">
        <w:t xml:space="preserve"> on February 2, a</w:t>
      </w:r>
      <w:r w:rsidR="00797F78" w:rsidRPr="00C421E9">
        <w:t xml:space="preserve"> </w:t>
      </w:r>
      <w:r w:rsidR="00797F78">
        <w:t xml:space="preserve">fifth </w:t>
      </w:r>
      <w:r w:rsidR="00797F78" w:rsidRPr="00C421E9">
        <w:t>federal judge struck down the Interior Department</w:t>
      </w:r>
      <w:r w:rsidR="00340E4D">
        <w:t>’</w:t>
      </w:r>
      <w:r w:rsidR="00797F78" w:rsidRPr="00C421E9">
        <w:t>s order to halt work on a</w:t>
      </w:r>
      <w:r w:rsidR="00797F78">
        <w:t xml:space="preserve"> </w:t>
      </w:r>
      <w:r w:rsidR="00797F78" w:rsidRPr="00C421E9">
        <w:t>wind farm off the coast of New York</w:t>
      </w:r>
      <w:r>
        <w:t>, the last of the five orders.</w:t>
      </w:r>
      <w:r w:rsidR="00797F78">
        <w:t xml:space="preserve"> </w:t>
      </w:r>
      <w:r w:rsidR="00797F78" w:rsidRPr="00C421E9">
        <w:t>During the court hearing</w:t>
      </w:r>
      <w:r w:rsidR="00797F78">
        <w:t xml:space="preserve">, lawyers for the wind farm </w:t>
      </w:r>
      <w:r w:rsidR="00797F78" w:rsidRPr="00C421E9">
        <w:t xml:space="preserve">argued that the government was using concerns about national security as a pretext to target projects that the president dislikes. </w:t>
      </w:r>
      <w:r w:rsidR="00797F78">
        <w:t>They</w:t>
      </w:r>
      <w:r w:rsidR="00797F78" w:rsidRPr="00C421E9">
        <w:t xml:space="preserve"> cited Mr. Trump</w:t>
      </w:r>
      <w:r w:rsidR="00340E4D">
        <w:t>’</w:t>
      </w:r>
      <w:r w:rsidR="00797F78" w:rsidRPr="00C421E9">
        <w:t xml:space="preserve">s comments last month at the World Economic Forum in Davos, Switzerland, where he described wind farms as </w:t>
      </w:r>
      <w:r w:rsidR="00340E4D">
        <w:t>“</w:t>
      </w:r>
      <w:r w:rsidR="00797F78" w:rsidRPr="00C421E9">
        <w:t>losers.</w:t>
      </w:r>
      <w:r w:rsidR="00340E4D">
        <w:t>”</w:t>
      </w:r>
    </w:p>
    <w:p w14:paraId="2D233839" w14:textId="77777777" w:rsidR="00797F78" w:rsidRDefault="00797F78" w:rsidP="00797F78"/>
    <w:p w14:paraId="26DA25FD" w14:textId="4A5422BD" w:rsidR="00797F78" w:rsidRDefault="00797F78" w:rsidP="00797F78">
      <w:r>
        <w:t>The judge</w:t>
      </w:r>
      <w:r w:rsidRPr="00C421E9">
        <w:t xml:space="preserve"> said he was unpersuaded by the government</w:t>
      </w:r>
      <w:r w:rsidR="00340E4D">
        <w:t>’</w:t>
      </w:r>
      <w:r w:rsidRPr="00C421E9">
        <w:t>s claims about national security after reviewing the classified report under seal. He said the actions of the Interior Department</w:t>
      </w:r>
      <w:r w:rsidR="00340E4D">
        <w:t>’</w:t>
      </w:r>
      <w:r w:rsidRPr="00C421E9">
        <w:t xml:space="preserve">s Bureau of Ocean Energy Management had caused </w:t>
      </w:r>
      <w:r w:rsidR="00340E4D">
        <w:t>“</w:t>
      </w:r>
      <w:r w:rsidRPr="00C421E9">
        <w:t>irreparable harm</w:t>
      </w:r>
      <w:r w:rsidR="00340E4D">
        <w:t>”</w:t>
      </w:r>
      <w:r w:rsidRPr="00C421E9">
        <w:t xml:space="preserve"> to the developer of Sunrise Wind.</w:t>
      </w:r>
      <w:r>
        <w:t xml:space="preserve"> This judge was appointed by President Reagan.</w:t>
      </w:r>
    </w:p>
    <w:p w14:paraId="19F01342" w14:textId="77777777" w:rsidR="00797F78" w:rsidRDefault="00797F78" w:rsidP="00797F78"/>
    <w:p w14:paraId="2A1F953B" w14:textId="77777777" w:rsidR="00797F78" w:rsidRDefault="00797F78" w:rsidP="00797F78">
      <w:r>
        <w:t xml:space="preserve">So, who gets to make the decision about national security? Should Congress and/or the judicial branch and /or the </w:t>
      </w:r>
      <w:proofErr w:type="gramStart"/>
      <w:r>
        <w:t>general public</w:t>
      </w:r>
      <w:proofErr w:type="gramEnd"/>
      <w:r>
        <w:t xml:space="preserve"> have a role to play? How much transparency is required or </w:t>
      </w:r>
      <w:proofErr w:type="gramStart"/>
      <w:r>
        <w:t>should</w:t>
      </w:r>
      <w:proofErr w:type="gramEnd"/>
      <w:r>
        <w:t xml:space="preserve"> be demanded? Are there </w:t>
      </w:r>
      <w:proofErr w:type="gramStart"/>
      <w:r>
        <w:t>really other</w:t>
      </w:r>
      <w:proofErr w:type="gramEnd"/>
      <w:r>
        <w:t xml:space="preserve"> national security concerns that are so secret that they cannot be shared with judges, Pentagon contractors, members of Congress or even the </w:t>
      </w:r>
      <w:proofErr w:type="gramStart"/>
      <w:r>
        <w:t>general public</w:t>
      </w:r>
      <w:proofErr w:type="gramEnd"/>
      <w:r>
        <w:t>?</w:t>
      </w:r>
    </w:p>
    <w:p w14:paraId="18ACD280" w14:textId="77777777" w:rsidR="00797F78" w:rsidRDefault="00797F78" w:rsidP="00797F78"/>
    <w:p w14:paraId="391438B7" w14:textId="4732E736" w:rsidR="00797F78" w:rsidRDefault="00797F78" w:rsidP="00797F78">
      <w:r>
        <w:t>What if there is a legitimate national security concern, but there is also a political aspect to the process? If the radar interference concern is valid, who gets to decide whether the mitigation efforts have adequately addressed that concern?</w:t>
      </w:r>
    </w:p>
    <w:p w14:paraId="57D09181" w14:textId="77777777" w:rsidR="00797F78" w:rsidRDefault="00797F78" w:rsidP="00797F78"/>
    <w:p w14:paraId="776AF793" w14:textId="77777777" w:rsidR="00797F78" w:rsidRDefault="00797F78" w:rsidP="00797F78">
      <w:r>
        <w:t xml:space="preserve">Are broader national security concerns even being discussed in this connection? Should they be? </w:t>
      </w:r>
      <w:r w:rsidRPr="00BA138C">
        <w:t>I am not a national security expert</w:t>
      </w:r>
      <w:r>
        <w:t>;</w:t>
      </w:r>
      <w:r w:rsidRPr="00BA138C">
        <w:t xml:space="preserve"> far from it</w:t>
      </w:r>
      <w:r>
        <w:t>,</w:t>
      </w:r>
      <w:r w:rsidRPr="00BA138C">
        <w:t xml:space="preserve"> but </w:t>
      </w:r>
      <w:r>
        <w:t>it seems to me that the</w:t>
      </w:r>
      <w:r w:rsidRPr="00BA138C">
        <w:t xml:space="preserve"> more diversified our power sources are</w:t>
      </w:r>
      <w:r>
        <w:t>,</w:t>
      </w:r>
      <w:r w:rsidRPr="00BA138C">
        <w:t xml:space="preserve"> the better</w:t>
      </w:r>
      <w:r>
        <w:t xml:space="preserve"> our national security.</w:t>
      </w:r>
      <w:r w:rsidRPr="00BA138C">
        <w:t xml:space="preserve"> </w:t>
      </w:r>
      <w:r>
        <w:t>A</w:t>
      </w:r>
      <w:r w:rsidRPr="00BA138C">
        <w:t>n offshore wind plant is vulnerable to attack or sabotage</w:t>
      </w:r>
      <w:r>
        <w:t>,</w:t>
      </w:r>
      <w:r w:rsidRPr="00BA138C">
        <w:t xml:space="preserve"> but so is an oil refinery or a </w:t>
      </w:r>
      <w:r w:rsidRPr="00BA138C">
        <w:lastRenderedPageBreak/>
        <w:t>coal-fired generating plant</w:t>
      </w:r>
      <w:r>
        <w:t>.</w:t>
      </w:r>
      <w:r w:rsidRPr="00BA138C">
        <w:t xml:space="preserve"> </w:t>
      </w:r>
      <w:r>
        <w:t>We</w:t>
      </w:r>
      <w:r w:rsidRPr="00BA138C">
        <w:t xml:space="preserve"> know that coal and oil will eventually run out</w:t>
      </w:r>
      <w:r>
        <w:t>, so</w:t>
      </w:r>
      <w:r w:rsidRPr="00BA138C">
        <w:t xml:space="preserve"> it seems to me that alternative energy sources such as wind farms are in our general national interest and are specifically within our national security interest</w:t>
      </w:r>
      <w:r>
        <w:t>.</w:t>
      </w:r>
    </w:p>
    <w:p w14:paraId="5DA8A9F4" w14:textId="77777777" w:rsidR="00797F78" w:rsidRDefault="00797F78" w:rsidP="00797F78"/>
    <w:p w14:paraId="2A8CD0AE" w14:textId="77777777" w:rsidR="00797F78" w:rsidRDefault="00797F78" w:rsidP="00797F78">
      <w:r>
        <w:t>The more the executive branch is allowed to act unilaterally and secretly in this area, the less power the people have over our government.</w:t>
      </w:r>
      <w:bookmarkStart w:id="10" w:name="_TIKTOK"/>
      <w:bookmarkEnd w:id="10"/>
      <w:r>
        <w:t xml:space="preserve"> At the same</w:t>
      </w:r>
    </w:p>
    <w:p w14:paraId="4AED2065" w14:textId="77777777" w:rsidR="00797F78" w:rsidRDefault="00797F78" w:rsidP="00797F78">
      <w:bookmarkStart w:id="11" w:name="_Governmental_control_of"/>
      <w:bookmarkStart w:id="12" w:name="_Supreme_court_(and"/>
      <w:bookmarkEnd w:id="11"/>
      <w:bookmarkEnd w:id="12"/>
    </w:p>
    <w:p w14:paraId="06009976" w14:textId="77777777" w:rsidR="00797F78" w:rsidRDefault="00797F78" w:rsidP="00797F78"/>
    <w:p w14:paraId="600C0461" w14:textId="77777777" w:rsidR="00797F78" w:rsidRPr="00513430" w:rsidRDefault="00797F78" w:rsidP="00340E4D">
      <w:pPr>
        <w:pStyle w:val="Heading1"/>
      </w:pPr>
      <w:bookmarkStart w:id="13" w:name="_APPOINTMENT_OF_U.S."/>
      <w:bookmarkEnd w:id="13"/>
      <w:r w:rsidRPr="00513430">
        <w:t>APPOINTMENT OF U.S. ATTORNEYS</w:t>
      </w:r>
    </w:p>
    <w:p w14:paraId="3D660B32" w14:textId="7D118B30" w:rsidR="00797F78" w:rsidRDefault="00964F87" w:rsidP="00797F78">
      <w:r>
        <w:t>F</w:t>
      </w:r>
      <w:r w:rsidR="00797F78">
        <w:t>ederal prosecutions are conducted by U.S. Attorneys in each federal district.  The President has the authority to appoint these prosecutors</w:t>
      </w:r>
      <w:r>
        <w:t xml:space="preserve"> under</w:t>
      </w:r>
      <w:r w:rsidR="00797F78">
        <w:t xml:space="preserve"> Article II, Section 2</w:t>
      </w:r>
      <w:r>
        <w:t xml:space="preserve">. </w:t>
      </w:r>
      <w:r w:rsidR="00797F78">
        <w:t xml:space="preserve">The Constitution </w:t>
      </w:r>
      <w:r w:rsidR="000D420E">
        <w:t xml:space="preserve">does </w:t>
      </w:r>
      <w:r w:rsidR="00797F78">
        <w:t>not require U.S. Attorneys to resign once the President who appointed them leaves office, but that has long been the tradition.</w:t>
      </w:r>
    </w:p>
    <w:p w14:paraId="0EC84AB8" w14:textId="77777777" w:rsidR="00797F78" w:rsidRDefault="00797F78" w:rsidP="00797F78"/>
    <w:p w14:paraId="34E7283F" w14:textId="77777777" w:rsidR="00797F78" w:rsidRDefault="00797F78" w:rsidP="00797F78">
      <w:r>
        <w:t>The next section of the Constitution goes on to provide</w:t>
      </w:r>
    </w:p>
    <w:p w14:paraId="22FFC398" w14:textId="77777777" w:rsidR="00797F78" w:rsidRDefault="00797F78" w:rsidP="00797F78">
      <w:pPr>
        <w:rPr>
          <w:rFonts w:cs="Times New Roman"/>
        </w:rPr>
      </w:pPr>
    </w:p>
    <w:p w14:paraId="48FF555E" w14:textId="77777777" w:rsidR="00797F78" w:rsidRDefault="00797F78" w:rsidP="00797F78">
      <w:pPr>
        <w:ind w:left="720" w:right="720"/>
        <w:rPr>
          <w:rFonts w:cs="Times New Roman"/>
        </w:rPr>
      </w:pPr>
      <w:r w:rsidRPr="00DD076D">
        <w:rPr>
          <w:rFonts w:cs="Times New Roman"/>
        </w:rPr>
        <w:t>The President shall have Power to fill up all Vacancies that may happen during the Recess of the Senate, by granting Commissions which shall expire at the End of their next Session.</w:t>
      </w:r>
    </w:p>
    <w:p w14:paraId="067AC501" w14:textId="77777777" w:rsidR="00797F78" w:rsidRDefault="00797F78" w:rsidP="00797F78">
      <w:pPr>
        <w:rPr>
          <w:rFonts w:cs="Times New Roman"/>
        </w:rPr>
      </w:pPr>
    </w:p>
    <w:p w14:paraId="76ADD819" w14:textId="3D15EF64" w:rsidR="00797F78" w:rsidRDefault="00797F78" w:rsidP="00797F78">
      <w:pPr>
        <w:rPr>
          <w:rFonts w:cs="Times New Roman"/>
        </w:rPr>
      </w:pPr>
      <w:r>
        <w:rPr>
          <w:rFonts w:cs="Times New Roman"/>
        </w:rPr>
        <w:t xml:space="preserve">A recess appointment, therefore, only lasts until the Senate </w:t>
      </w:r>
      <w:r w:rsidR="00964F87">
        <w:rPr>
          <w:rFonts w:cs="Times New Roman"/>
        </w:rPr>
        <w:t>concludes its next</w:t>
      </w:r>
      <w:r>
        <w:rPr>
          <w:rFonts w:cs="Times New Roman"/>
        </w:rPr>
        <w:t xml:space="preserve"> session.</w:t>
      </w:r>
      <w:r w:rsidR="00964F87">
        <w:rPr>
          <w:rFonts w:cs="Times New Roman"/>
        </w:rPr>
        <w:t xml:space="preserve"> </w:t>
      </w:r>
      <w:r w:rsidRPr="009A2278">
        <w:rPr>
          <w:rFonts w:cs="Times New Roman"/>
        </w:rPr>
        <w:t>The Recess Appointments Clause</w:t>
      </w:r>
      <w:r>
        <w:rPr>
          <w:rFonts w:cs="Times New Roman"/>
        </w:rPr>
        <w:t xml:space="preserve"> </w:t>
      </w:r>
      <w:r w:rsidRPr="009A2278">
        <w:rPr>
          <w:rFonts w:cs="Times New Roman"/>
        </w:rPr>
        <w:t xml:space="preserve">was adopted without dissent </w:t>
      </w:r>
      <w:r>
        <w:rPr>
          <w:rFonts w:cs="Times New Roman"/>
        </w:rPr>
        <w:t xml:space="preserve">or </w:t>
      </w:r>
      <w:r w:rsidRPr="009A2278">
        <w:rPr>
          <w:rFonts w:cs="Times New Roman"/>
        </w:rPr>
        <w:t>debate</w:t>
      </w:r>
      <w:r>
        <w:rPr>
          <w:rFonts w:cs="Times New Roman"/>
        </w:rPr>
        <w:t>.</w:t>
      </w:r>
      <w:r w:rsidRPr="009A2278">
        <w:rPr>
          <w:rFonts w:cs="Times New Roman"/>
        </w:rPr>
        <w:t xml:space="preserve"> In the </w:t>
      </w:r>
      <w:r w:rsidRPr="009A2278">
        <w:rPr>
          <w:rFonts w:cs="Times New Roman"/>
          <w:smallCaps/>
        </w:rPr>
        <w:t>Federalist No. 67</w:t>
      </w:r>
      <w:r w:rsidRPr="009A2278">
        <w:rPr>
          <w:rFonts w:cs="Times New Roman"/>
        </w:rPr>
        <w:t>, Alexander Hamilton refers to the power as </w:t>
      </w:r>
      <w:r w:rsidR="00964F87">
        <w:rPr>
          <w:rFonts w:cs="Times New Roman"/>
        </w:rPr>
        <w:t>“</w:t>
      </w:r>
      <w:r w:rsidRPr="009A2278">
        <w:rPr>
          <w:rFonts w:cs="Times New Roman"/>
        </w:rPr>
        <w:t>nothing more than a supplement . . . for the purpose of establishing an auxiliary method of appointment, in cases to which the general method was inadequate.</w:t>
      </w:r>
      <w:r w:rsidR="00340E4D">
        <w:rPr>
          <w:rFonts w:cs="Times New Roman"/>
        </w:rPr>
        <w:t>”</w:t>
      </w:r>
      <w:r w:rsidRPr="009A2278">
        <w:rPr>
          <w:rFonts w:cs="Times New Roman"/>
        </w:rPr>
        <w:t> </w:t>
      </w:r>
      <w:r w:rsidR="00964F87">
        <w:rPr>
          <w:rFonts w:cs="Times New Roman"/>
        </w:rPr>
        <w:t>In a time when the Senate convened irregularly and for short periods, and could not easily be recalled to the capitol, the President needed the power to fill vacancies to keep the government running.</w:t>
      </w:r>
    </w:p>
    <w:p w14:paraId="5A1AC81C" w14:textId="77777777" w:rsidR="00797F78" w:rsidRDefault="00797F78" w:rsidP="00797F78">
      <w:pPr>
        <w:rPr>
          <w:rFonts w:cs="Times New Roman"/>
        </w:rPr>
      </w:pPr>
    </w:p>
    <w:p w14:paraId="507BBB5A" w14:textId="35574A14" w:rsidR="00797F78" w:rsidRDefault="00797F78" w:rsidP="00797F78">
      <w:r w:rsidRPr="00F51CBA">
        <w:t xml:space="preserve">Two issues arise when interpreting the </w:t>
      </w:r>
      <w:r>
        <w:t>c</w:t>
      </w:r>
      <w:r w:rsidRPr="00F51CBA">
        <w:t>lause. The first is the meaning of the phrase </w:t>
      </w:r>
      <w:r w:rsidR="00964F87">
        <w:t>“</w:t>
      </w:r>
      <w:r w:rsidRPr="00F51CBA">
        <w:t>the Recess of the Senate.</w:t>
      </w:r>
      <w:r w:rsidR="00340E4D">
        <w:t>”</w:t>
      </w:r>
      <w:r w:rsidRPr="00F51CBA">
        <w:t> </w:t>
      </w:r>
      <w:r>
        <w:t xml:space="preserve">The SCOTUS has </w:t>
      </w:r>
      <w:r w:rsidRPr="00F51CBA">
        <w:t>concluded that the phrase applie</w:t>
      </w:r>
      <w:r>
        <w:t>s</w:t>
      </w:r>
      <w:r w:rsidRPr="00F51CBA">
        <w:t xml:space="preserve"> to both inter-session recesses and intra-session recesses</w:t>
      </w:r>
      <w:r>
        <w:t>, but the Court</w:t>
      </w:r>
      <w:r w:rsidRPr="00F51CBA">
        <w:t xml:space="preserve"> </w:t>
      </w:r>
      <w:r>
        <w:t>held that the Constitution provided no clear answer to the question of</w:t>
      </w:r>
      <w:r w:rsidRPr="00F51CBA">
        <w:t xml:space="preserve"> how long a recess must be to fall within the Clause</w:t>
      </w:r>
      <w:r>
        <w:t>.</w:t>
      </w:r>
      <w:r w:rsidRPr="00F51CBA">
        <w:t xml:space="preserve"> </w:t>
      </w:r>
      <w:r w:rsidR="00964F87">
        <w:t>T</w:t>
      </w:r>
      <w:r>
        <w:t xml:space="preserve">he Court </w:t>
      </w:r>
      <w:r w:rsidR="00964F87">
        <w:t>did hold</w:t>
      </w:r>
      <w:r w:rsidRPr="00F51CBA">
        <w:t xml:space="preserve"> that a recess of less than ten days is too short to trigger the President</w:t>
      </w:r>
      <w:r w:rsidR="00340E4D">
        <w:t>’</w:t>
      </w:r>
      <w:r w:rsidRPr="00F51CBA">
        <w:t>s appointment power</w:t>
      </w:r>
      <w:r>
        <w:t xml:space="preserve">. </w:t>
      </w:r>
    </w:p>
    <w:p w14:paraId="35CF5C17" w14:textId="77777777" w:rsidR="00797F78" w:rsidRDefault="00797F78" w:rsidP="00797F78"/>
    <w:p w14:paraId="6F0CA383" w14:textId="77777777" w:rsidR="00797F78" w:rsidRPr="00F51CBA" w:rsidRDefault="00797F78" w:rsidP="00797F78">
      <w:r w:rsidRPr="00F51CBA">
        <w:t>The second issue is what constitutes a vacancy</w:t>
      </w:r>
      <w:r>
        <w:t xml:space="preserve">; must a vacancy occur during the recess, or can the appointment clause also apply to vacancies that occur while the </w:t>
      </w:r>
      <w:r>
        <w:lastRenderedPageBreak/>
        <w:t>Senate is in session but continue into the recess period? Again, the Court found no clear answer in the Constitution and relied on historical practice to hold that the clause</w:t>
      </w:r>
      <w:r w:rsidRPr="00F51CBA">
        <w:t> </w:t>
      </w:r>
      <w:r>
        <w:t>covered both situations.</w:t>
      </w:r>
    </w:p>
    <w:p w14:paraId="52E9CB87" w14:textId="77777777" w:rsidR="00797F78" w:rsidRDefault="00797F78" w:rsidP="00797F78"/>
    <w:p w14:paraId="6E31EC75" w14:textId="5606F0DF" w:rsidR="00797F78" w:rsidRDefault="00797F78" w:rsidP="00797F78">
      <w:r>
        <w:t xml:space="preserve">Much of the debate is a tempest in a teapot because the Senate is entitled to establish its own procedural rules.  In short, the Senate is in session whenever it says it is. The Senate has played fast and loose with its internal rules </w:t>
      </w:r>
      <w:proofErr w:type="gramStart"/>
      <w:r>
        <w:t>in order to</w:t>
      </w:r>
      <w:proofErr w:type="gramEnd"/>
      <w:r>
        <w:t xml:space="preserve"> stymie Presidents of the opposing political party.</w:t>
      </w:r>
    </w:p>
    <w:p w14:paraId="0C492C5C" w14:textId="77777777" w:rsidR="00797F78" w:rsidRDefault="00797F78" w:rsidP="00797F78"/>
    <w:p w14:paraId="6E376F9B" w14:textId="213B21B9" w:rsidR="00797F78" w:rsidRPr="00F51CBA" w:rsidRDefault="00797F78" w:rsidP="00797F78">
      <w:r>
        <w:t xml:space="preserve">Presidents have always used the recess appointment power. George </w:t>
      </w:r>
      <w:r w:rsidRPr="00F51CBA">
        <w:t>Washington appointed John Rutledge as Chief Justice of the United States </w:t>
      </w:r>
      <w:r>
        <w:t xml:space="preserve">Supreme Court </w:t>
      </w:r>
      <w:r w:rsidRPr="00F51CBA">
        <w:t xml:space="preserve">during a congressional recess in </w:t>
      </w:r>
      <w:r w:rsidR="009043D8">
        <w:t>June</w:t>
      </w:r>
      <w:r>
        <w:t xml:space="preserve"> </w:t>
      </w:r>
      <w:r w:rsidRPr="00F51CBA">
        <w:t xml:space="preserve">1795. </w:t>
      </w:r>
      <w:r>
        <w:t>When</w:t>
      </w:r>
      <w:r w:rsidRPr="00F51CBA">
        <w:t xml:space="preserve"> the Senate</w:t>
      </w:r>
      <w:r>
        <w:t xml:space="preserve"> returned to session that December, it</w:t>
      </w:r>
      <w:r w:rsidRPr="00F51CBA">
        <w:t xml:space="preserve"> rejected </w:t>
      </w:r>
      <w:r>
        <w:t>the</w:t>
      </w:r>
      <w:r w:rsidRPr="00F51CBA">
        <w:t xml:space="preserve"> nomination</w:t>
      </w:r>
      <w:r>
        <w:t>.</w:t>
      </w:r>
      <w:r w:rsidRPr="00F51CBA">
        <w:t xml:space="preserve"> Rutledge </w:t>
      </w:r>
      <w:r>
        <w:t>holds the dubious record for the shortest tenure of a Justice of the Supreme Court.</w:t>
      </w:r>
      <w:r w:rsidRPr="00F51CBA">
        <w:t xml:space="preserve"> </w:t>
      </w:r>
    </w:p>
    <w:p w14:paraId="5FC17143" w14:textId="77777777" w:rsidR="00797F78" w:rsidRDefault="00797F78" w:rsidP="00797F78">
      <w:pPr>
        <w:rPr>
          <w:rFonts w:cs="Times New Roman"/>
        </w:rPr>
      </w:pPr>
    </w:p>
    <w:p w14:paraId="1B22FD2C" w14:textId="719E3942" w:rsidR="00797F78" w:rsidRDefault="009043D8" w:rsidP="00797F78">
      <w:r>
        <w:t>A common historical practice has been to allow the President to make ‘interim’ appointments of a U.S. attorney who could get to work while the Senate considered their nomination. T</w:t>
      </w:r>
      <w:r w:rsidR="00797F78">
        <w:t>he issue has arisen</w:t>
      </w:r>
      <w:r>
        <w:t xml:space="preserve"> </w:t>
      </w:r>
      <w:proofErr w:type="gramStart"/>
      <w:r>
        <w:t>a number of</w:t>
      </w:r>
      <w:proofErr w:type="gramEnd"/>
      <w:r>
        <w:t xml:space="preserve"> times in the past year.</w:t>
      </w:r>
    </w:p>
    <w:p w14:paraId="28572EB1" w14:textId="77777777" w:rsidR="00797F78" w:rsidRDefault="00797F78" w:rsidP="00797F78"/>
    <w:p w14:paraId="19D72A12" w14:textId="77777777" w:rsidR="009043D8" w:rsidRDefault="00797F78" w:rsidP="00797F78">
      <w:r>
        <w:t xml:space="preserve">One of the best known of these situations is the appointment of Alina Habba as the acting U.S. Attorney for New Jersey. </w:t>
      </w:r>
      <w:r w:rsidRPr="00A52E64">
        <w:t>Defendants in New Jersey challenged her authority as U.S. attorney.</w:t>
      </w:r>
      <w:r>
        <w:t xml:space="preserve"> </w:t>
      </w:r>
      <w:r w:rsidR="009043D8" w:rsidRPr="000157A4">
        <w:t>The Justice Department, the judge found, had used up the 120-day period set aside for interim US attorneys</w:t>
      </w:r>
      <w:r w:rsidR="009043D8">
        <w:t>, and</w:t>
      </w:r>
      <w:r>
        <w:t xml:space="preserve"> that Ms. Habba had been acting unlawfully as the U.S Attorney </w:t>
      </w:r>
      <w:r w:rsidR="009043D8">
        <w:t xml:space="preserve">since that time. </w:t>
      </w:r>
    </w:p>
    <w:p w14:paraId="361CAC33" w14:textId="77777777" w:rsidR="009043D8" w:rsidRDefault="009043D8" w:rsidP="00797F78"/>
    <w:p w14:paraId="18100E74" w14:textId="25159D03" w:rsidR="00797F78" w:rsidRDefault="00797F78" w:rsidP="00797F78">
      <w:r>
        <w:t xml:space="preserve">The government appealed. On November 30, 2025, </w:t>
      </w:r>
      <w:r w:rsidR="009043D8">
        <w:t xml:space="preserve">a panel of </w:t>
      </w:r>
      <w:r>
        <w:t>the Third Circuit Court of Appeals affirmed the trial judge</w:t>
      </w:r>
      <w:r w:rsidR="00340E4D">
        <w:t>’</w:t>
      </w:r>
      <w:r>
        <w:t>s ruling.</w:t>
      </w:r>
      <w:r w:rsidR="009043D8">
        <w:t xml:space="preserve"> </w:t>
      </w:r>
      <w:r>
        <w:t xml:space="preserve">The </w:t>
      </w:r>
      <w:r w:rsidR="009043D8">
        <w:t>judges</w:t>
      </w:r>
      <w:r>
        <w:t xml:space="preserve"> </w:t>
      </w:r>
      <w:r w:rsidR="009043D8">
        <w:t>agreed</w:t>
      </w:r>
      <w:r w:rsidRPr="00A52E64">
        <w:t xml:space="preserve"> that the government</w:t>
      </w:r>
      <w:r w:rsidR="00340E4D">
        <w:t>’</w:t>
      </w:r>
      <w:r w:rsidRPr="00A52E64">
        <w:t>s</w:t>
      </w:r>
      <w:r>
        <w:t xml:space="preserve"> appointment</w:t>
      </w:r>
      <w:r w:rsidRPr="00A52E64">
        <w:t xml:space="preserve"> tactics had violated the law</w:t>
      </w:r>
      <w:r w:rsidR="009043D8">
        <w:t xml:space="preserve">. </w:t>
      </w:r>
      <w:r>
        <w:t xml:space="preserve">Those actions included first nominating Ms. Habba, then withdrawing her nomination when it became clear that the Senate would not confirm her appointment. </w:t>
      </w:r>
      <w:r w:rsidR="009043D8">
        <w:t>Then, a</w:t>
      </w:r>
      <w:r>
        <w:t xml:space="preserve">fter the court tapped the Chief Deputy to act as the U.S. Attorney, Attorney General Pam Bondi fired that attorney. </w:t>
      </w:r>
      <w:r w:rsidRPr="00BD2642">
        <w:t xml:space="preserve">Bondi then appointed Habba as </w:t>
      </w:r>
      <w:r w:rsidR="00340E4D">
        <w:t>“</w:t>
      </w:r>
      <w:r w:rsidRPr="00BD2642">
        <w:t>special attorney</w:t>
      </w:r>
      <w:r w:rsidR="00340E4D">
        <w:t>”</w:t>
      </w:r>
      <w:r w:rsidRPr="00BD2642">
        <w:t xml:space="preserve"> and to fill </w:t>
      </w:r>
      <w:r>
        <w:t>the fired deputy</w:t>
      </w:r>
      <w:r w:rsidR="00340E4D">
        <w:t>’</w:t>
      </w:r>
      <w:r>
        <w:t>s</w:t>
      </w:r>
      <w:r w:rsidRPr="00BD2642">
        <w:t xml:space="preserve"> role. Finally, </w:t>
      </w:r>
      <w:r>
        <w:t>since</w:t>
      </w:r>
      <w:r w:rsidRPr="00BD2642">
        <w:t xml:space="preserve"> the top </w:t>
      </w:r>
      <w:r>
        <w:t>job</w:t>
      </w:r>
      <w:r w:rsidRPr="00BD2642">
        <w:t xml:space="preserve"> was</w:t>
      </w:r>
      <w:r>
        <w:t xml:space="preserve"> now</w:t>
      </w:r>
      <w:r w:rsidRPr="00BD2642">
        <w:t xml:space="preserve"> vacant, Habba was </w:t>
      </w:r>
      <w:r w:rsidR="009043D8">
        <w:t xml:space="preserve">again </w:t>
      </w:r>
      <w:r w:rsidRPr="00BD2642">
        <w:t>elevated to the role of acting U.S.</w:t>
      </w:r>
      <w:r w:rsidR="009043D8">
        <w:t xml:space="preserve"> attorney</w:t>
      </w:r>
      <w:r w:rsidRPr="00BD2642">
        <w:t>.</w:t>
      </w:r>
      <w:r>
        <w:t xml:space="preserve">  </w:t>
      </w:r>
    </w:p>
    <w:p w14:paraId="3B073BE1" w14:textId="77777777" w:rsidR="00797F78" w:rsidRDefault="00797F78" w:rsidP="00797F78"/>
    <w:p w14:paraId="1F90ED83" w14:textId="77777777" w:rsidR="00797F78" w:rsidRDefault="00797F78" w:rsidP="00797F78">
      <w:r>
        <w:t>On January 26, 2026, the entire Third Circuit affirmed the decision of the three-judge panel.  The government may now appeal to the Supreme Court.</w:t>
      </w:r>
    </w:p>
    <w:p w14:paraId="15F47064" w14:textId="77777777" w:rsidR="00797F78" w:rsidRDefault="00797F78" w:rsidP="00797F78"/>
    <w:p w14:paraId="5D886FD6" w14:textId="7A2222D8" w:rsidR="00797F78" w:rsidRPr="007E4BFC" w:rsidRDefault="00797F78" w:rsidP="00797F78">
      <w:r w:rsidRPr="007E4BFC">
        <w:t>The other well-known scenario revolves around the prosecutions of James Comey, who was FBI Director during President Trump</w:t>
      </w:r>
      <w:r w:rsidR="00340E4D">
        <w:t>’</w:t>
      </w:r>
      <w:r w:rsidRPr="007E4BFC">
        <w:t xml:space="preserve">s first term, and Letitia James, the </w:t>
      </w:r>
      <w:r w:rsidRPr="007E4BFC">
        <w:lastRenderedPageBreak/>
        <w:t xml:space="preserve">Attorney General of New York who successfully sued the Trump Organization for fraud. (That judgment and the fine and other sanctions that were imposed are on appeal as of this writing.) </w:t>
      </w:r>
    </w:p>
    <w:p w14:paraId="563757D5" w14:textId="77777777" w:rsidR="00797F78" w:rsidRPr="007E4BFC" w:rsidRDefault="00797F78" w:rsidP="00797F78"/>
    <w:p w14:paraId="24316038" w14:textId="18A9B100" w:rsidR="00797F78" w:rsidRPr="007E4BFC" w:rsidRDefault="00797F78" w:rsidP="00797F78">
      <w:r w:rsidRPr="007E4BFC">
        <w:t xml:space="preserve">Mr. Trump made no secret of the fact that he believed these two should be prosecuted.  In September, Trump forced the interim United States attorney for the Eastern District of Virginia, Erik Siebert, from his position over his handling of those investigations. The President </w:t>
      </w:r>
      <w:r w:rsidR="00582A6E">
        <w:t xml:space="preserve">appointed </w:t>
      </w:r>
      <w:r w:rsidRPr="007E4BFC">
        <w:t>Lindsey Halligan, who at the time had no prosecutorial experience, as the interim U.S. attorney and nominated her for the position.</w:t>
      </w:r>
    </w:p>
    <w:p w14:paraId="15451605" w14:textId="77777777" w:rsidR="00797F78" w:rsidRPr="007E4BFC" w:rsidRDefault="00797F78" w:rsidP="00797F78"/>
    <w:p w14:paraId="6D5A646A" w14:textId="4580E8D8" w:rsidR="00797F78" w:rsidRDefault="00797F78" w:rsidP="00797F78">
      <w:r w:rsidRPr="007E4BFC">
        <w:t xml:space="preserve">Ms. Halligan raced to </w:t>
      </w:r>
      <w:proofErr w:type="gramStart"/>
      <w:r w:rsidRPr="007E4BFC">
        <w:t>indict</w:t>
      </w:r>
      <w:proofErr w:type="gramEnd"/>
      <w:r w:rsidRPr="007E4BFC">
        <w:t xml:space="preserve"> Comey just three days after her appointment </w:t>
      </w:r>
      <w:proofErr w:type="gramStart"/>
      <w:r w:rsidRPr="007E4BFC">
        <w:t>in order to</w:t>
      </w:r>
      <w:proofErr w:type="gramEnd"/>
      <w:r w:rsidRPr="007E4BFC">
        <w:t xml:space="preserve"> beat a Sept. 30 statute of limitations that would have prevented her from indicting him at all. In November, a federal judge ruled that Halligan</w:t>
      </w:r>
      <w:r w:rsidR="00340E4D">
        <w:t>’</w:t>
      </w:r>
      <w:r w:rsidRPr="007E4BFC">
        <w:t xml:space="preserve">s appointment was unlawful because the Justice Department had already used up the 120-day period. </w:t>
      </w:r>
      <w:r w:rsidR="007C1B3E">
        <w:t xml:space="preserve"> </w:t>
      </w:r>
      <w:r w:rsidRPr="007E4BFC">
        <w:t>Since Ms. Halligan was the only attorney who appeared in front of the grand jury that issued the indictments, the court concluded that the indictments should be dismissed.</w:t>
      </w:r>
    </w:p>
    <w:p w14:paraId="3FCB28D9" w14:textId="77777777" w:rsidR="00797F78" w:rsidRDefault="00797F78" w:rsidP="00797F78"/>
    <w:p w14:paraId="6FEAEDDD" w14:textId="6BAC1857" w:rsidR="00797F78" w:rsidRDefault="00797F78" w:rsidP="00797F78">
      <w:r>
        <w:t xml:space="preserve">On December 19, the Justice Department announced that it would be appealing the decisions in both </w:t>
      </w:r>
      <w:r w:rsidR="007C1B3E">
        <w:t xml:space="preserve">the Habba and Halligan </w:t>
      </w:r>
      <w:r>
        <w:t>cases.</w:t>
      </w:r>
    </w:p>
    <w:p w14:paraId="22B419BE" w14:textId="77777777" w:rsidR="00797F78" w:rsidRDefault="00797F78" w:rsidP="00797F78"/>
    <w:p w14:paraId="6E24C042" w14:textId="58929715" w:rsidR="00797F78" w:rsidRDefault="00797F78" w:rsidP="00797F78">
      <w:r w:rsidRPr="00807A29">
        <w:rPr>
          <w:iCs/>
        </w:rPr>
        <w:t>Ms. Halligan continued to sign indictm</w:t>
      </w:r>
      <w:r>
        <w:rPr>
          <w:iCs/>
        </w:rPr>
        <w:t>e</w:t>
      </w:r>
      <w:r w:rsidRPr="00807A29">
        <w:rPr>
          <w:iCs/>
        </w:rPr>
        <w:t>nts and other documents as if she</w:t>
      </w:r>
      <w:r>
        <w:rPr>
          <w:iCs/>
        </w:rPr>
        <w:t xml:space="preserve"> </w:t>
      </w:r>
      <w:r w:rsidRPr="00807A29">
        <w:rPr>
          <w:iCs/>
        </w:rPr>
        <w:t>were the</w:t>
      </w:r>
      <w:r>
        <w:rPr>
          <w:iCs/>
        </w:rPr>
        <w:t xml:space="preserve"> </w:t>
      </w:r>
      <w:r w:rsidRPr="00807A29">
        <w:rPr>
          <w:iCs/>
        </w:rPr>
        <w:t>properly appointed U.S. Attorney.</w:t>
      </w:r>
      <w:r>
        <w:rPr>
          <w:iCs/>
        </w:rPr>
        <w:t xml:space="preserve">  On January 6, 2026, a federal judge ordered Ms. Halligan to appear </w:t>
      </w:r>
      <w:r>
        <w:t>and to</w:t>
      </w:r>
      <w:r w:rsidRPr="00807A29">
        <w:t xml:space="preserve"> explain why she had continued to lay claim to being the U.S. </w:t>
      </w:r>
      <w:r>
        <w:t xml:space="preserve"> </w:t>
      </w:r>
      <w:r w:rsidR="007C1B3E">
        <w:t xml:space="preserve">attorney. </w:t>
      </w:r>
      <w:r>
        <w:t xml:space="preserve">On </w:t>
      </w:r>
      <w:r w:rsidR="000D420E">
        <w:t>January</w:t>
      </w:r>
      <w:r>
        <w:t xml:space="preserve"> 20, </w:t>
      </w:r>
      <w:r w:rsidRPr="00F962CE">
        <w:t xml:space="preserve">David J. Novak, a </w:t>
      </w:r>
      <w:r>
        <w:t xml:space="preserve">judge appointed by President </w:t>
      </w:r>
      <w:r w:rsidRPr="00F962CE">
        <w:t xml:space="preserve">Trump, warned Ms. Halligan that continuing to file court papers in which she is listed as the U.S. attorney would be </w:t>
      </w:r>
      <w:r w:rsidR="00340E4D">
        <w:t>“</w:t>
      </w:r>
      <w:r w:rsidRPr="00F962CE">
        <w:t>a false statement made in direct defiance of valid court orders</w:t>
      </w:r>
      <w:r>
        <w:t xml:space="preserve">. </w:t>
      </w:r>
      <w:r w:rsidRPr="00F962CE">
        <w:t>In short, this charade of Ms. Halligan masquerading as the United States attorney for this district in direct defiance of binding court orders must come to an end</w:t>
      </w:r>
      <w:r>
        <w:t>.</w:t>
      </w:r>
      <w:r w:rsidR="00340E4D">
        <w:t>”</w:t>
      </w:r>
      <w:r>
        <w:t xml:space="preserve"> The </w:t>
      </w:r>
      <w:r w:rsidRPr="00F962CE">
        <w:t>District</w:t>
      </w:r>
      <w:r>
        <w:t xml:space="preserve"> </w:t>
      </w:r>
      <w:r w:rsidR="000D420E">
        <w:t xml:space="preserve">Court </w:t>
      </w:r>
      <w:r>
        <w:t>called for</w:t>
      </w:r>
      <w:r w:rsidRPr="00F962CE">
        <w:t xml:space="preserve"> applicants to replace Ms. Halligan</w:t>
      </w:r>
      <w:r>
        <w:t>. Ms. Halligan then resigned.</w:t>
      </w:r>
    </w:p>
    <w:p w14:paraId="206D277A" w14:textId="77777777" w:rsidR="006A734F" w:rsidRDefault="006A734F" w:rsidP="00797F78"/>
    <w:p w14:paraId="169043B9" w14:textId="25D09AC6" w:rsidR="006A734F" w:rsidRDefault="006A734F" w:rsidP="006A734F">
      <w:r w:rsidRPr="0050710D">
        <w:t>The intermingling of law enforcement and political goals has</w:t>
      </w:r>
      <w:r w:rsidR="000D420E">
        <w:t xml:space="preserve">, in the view of many observers, upended </w:t>
      </w:r>
      <w:r w:rsidRPr="0050710D">
        <w:t>the department</w:t>
      </w:r>
      <w:r w:rsidR="000D420E">
        <w:t>.</w:t>
      </w:r>
      <w:r w:rsidRPr="0050710D">
        <w:t xml:space="preserve"> </w:t>
      </w:r>
      <w:r>
        <w:t>Jobs as U.S. Attorneys have long been considered plum spots, as well as steppingstones to lucrative and prestigious legal careers. Critics of the department believe that the job is less appealing now because applicants must agree to</w:t>
      </w:r>
      <w:r w:rsidRPr="0050710D">
        <w:t xml:space="preserve"> “zealously advance, protect and defend” the interests of Mr. Trump in his role as the nation’s chief executive.</w:t>
      </w:r>
      <w:r>
        <w:t xml:space="preserve"> The President appoints the attorney general, but the President is not the client; the people are. Additionally, there is a </w:t>
      </w:r>
      <w:r>
        <w:lastRenderedPageBreak/>
        <w:t xml:space="preserve">belief, based on comments by the president himself, that </w:t>
      </w:r>
      <w:r w:rsidRPr="0050710D">
        <w:t xml:space="preserve">prosecutors </w:t>
      </w:r>
      <w:r>
        <w:t xml:space="preserve">are being </w:t>
      </w:r>
      <w:r w:rsidRPr="0050710D">
        <w:t>pressured to investigate and prosecute the president</w:t>
      </w:r>
      <w:r>
        <w:t>’</w:t>
      </w:r>
      <w:r w:rsidRPr="0050710D">
        <w:t>s</w:t>
      </w:r>
      <w:r>
        <w:t xml:space="preserve"> political</w:t>
      </w:r>
      <w:r w:rsidRPr="0050710D">
        <w:t xml:space="preserve"> enemies.</w:t>
      </w:r>
    </w:p>
    <w:p w14:paraId="3782BFDD" w14:textId="77777777" w:rsidR="006A734F" w:rsidRDefault="006A734F" w:rsidP="006A734F"/>
    <w:p w14:paraId="2E0748D8" w14:textId="77777777" w:rsidR="006A734F" w:rsidRDefault="006A734F" w:rsidP="006A734F">
      <w:r>
        <w:t xml:space="preserve">The employment numbers support these concerns, </w:t>
      </w:r>
      <w:r w:rsidRPr="0050710D">
        <w:t>U.S. attorneys’ offices</w:t>
      </w:r>
      <w:r>
        <w:t xml:space="preserve"> </w:t>
      </w:r>
      <w:r w:rsidRPr="0050710D">
        <w:t>lost 14 percent of their head count, dropping from 11,863 to 10,154</w:t>
      </w:r>
      <w:r>
        <w:t xml:space="preserve"> in the past year</w:t>
      </w:r>
      <w:r w:rsidRPr="0050710D">
        <w:t xml:space="preserve">. That reduction </w:t>
      </w:r>
      <w:r>
        <w:t>was far greater than</w:t>
      </w:r>
      <w:r w:rsidRPr="0050710D">
        <w:t xml:space="preserve"> anything the department has seen in recent memory, former officials said.</w:t>
      </w:r>
    </w:p>
    <w:p w14:paraId="68824BDA" w14:textId="77777777" w:rsidR="006A734F" w:rsidRDefault="006A734F" w:rsidP="006A734F"/>
    <w:p w14:paraId="69A4CBAD" w14:textId="77777777" w:rsidR="006A734F" w:rsidRDefault="006A734F" w:rsidP="006A734F">
      <w:r>
        <w:t>The</w:t>
      </w:r>
      <w:r w:rsidRPr="0050710D">
        <w:t xml:space="preserve"> top federal prosecutor in Manhattan, Danielle Sassoon, left her post, along with several colleagues</w:t>
      </w:r>
      <w:r>
        <w:t xml:space="preserve"> </w:t>
      </w:r>
      <w:r w:rsidRPr="0050710D">
        <w:t>after Justice Department leaders sought to strong-arm them into dismissing the corruption case against Mayor Eric Adams of New York.</w:t>
      </w:r>
      <w:r>
        <w:t xml:space="preserve"> </w:t>
      </w:r>
      <w:r w:rsidRPr="0050710D">
        <w:t xml:space="preserve">Denise Cheung, the chief of the criminal division in Washington, quit in protest rather than take part in what she believed to be an improper investigation of a contractor working for the Environmental Protection Agency. </w:t>
      </w:r>
    </w:p>
    <w:p w14:paraId="23275B33" w14:textId="77777777" w:rsidR="00797F78" w:rsidRDefault="00797F78" w:rsidP="00797F78"/>
    <w:p w14:paraId="3C47CEEB" w14:textId="4888A024" w:rsidR="00797F78" w:rsidRDefault="00797F78" w:rsidP="00465B90">
      <w:r>
        <w:t xml:space="preserve">All Presidents have become frustrated with the slow pace of the House and Senate.  </w:t>
      </w:r>
      <w:proofErr w:type="gramStart"/>
      <w:r>
        <w:t>In particular</w:t>
      </w:r>
      <w:r w:rsidR="000D420E">
        <w:t>,</w:t>
      </w:r>
      <w:r>
        <w:t xml:space="preserve"> Senate</w:t>
      </w:r>
      <w:proofErr w:type="gramEnd"/>
      <w:r>
        <w:t xml:space="preserve"> confirmation hears seem to have turned into publicity stunts where each side tries to score points for the television cameras and </w:t>
      </w:r>
      <w:r w:rsidR="000D420E">
        <w:t>there is</w:t>
      </w:r>
      <w:r>
        <w:t xml:space="preserve"> </w:t>
      </w:r>
      <w:proofErr w:type="gramStart"/>
      <w:r>
        <w:t>less and less</w:t>
      </w:r>
      <w:proofErr w:type="gramEnd"/>
      <w:r>
        <w:t xml:space="preserve"> time </w:t>
      </w:r>
      <w:r w:rsidR="000D420E">
        <w:t xml:space="preserve">spent </w:t>
      </w:r>
      <w:r>
        <w:t>discussing the actual qualifications of the nominee. One can sympathize with President Trump</w:t>
      </w:r>
      <w:r w:rsidR="00340E4D">
        <w:t>’</w:t>
      </w:r>
      <w:r>
        <w:t>s frustration without condoning his efforts to expand the power of the President at the expense of the check on nominations that is provided by the Constitution</w:t>
      </w:r>
      <w:bookmarkStart w:id="14" w:name="_abortion"/>
      <w:bookmarkEnd w:id="14"/>
      <w:r w:rsidR="007C1B3E">
        <w:t xml:space="preserve"> and the law.</w:t>
      </w:r>
      <w:bookmarkStart w:id="15" w:name="_CRIME_AND_THE"/>
      <w:bookmarkEnd w:id="15"/>
    </w:p>
    <w:p w14:paraId="6082617F" w14:textId="77777777" w:rsidR="000D420E" w:rsidRDefault="000D420E" w:rsidP="00465B90"/>
    <w:p w14:paraId="557EA528" w14:textId="77777777" w:rsidR="000D420E" w:rsidRPr="00465B90" w:rsidRDefault="000D420E" w:rsidP="00465B90"/>
    <w:p w14:paraId="29D9E3FD" w14:textId="77777777" w:rsidR="00797F78" w:rsidRPr="00D35D90" w:rsidRDefault="00797F78" w:rsidP="00340E4D">
      <w:pPr>
        <w:pStyle w:val="Heading1"/>
        <w:rPr>
          <w:lang w:val="en"/>
        </w:rPr>
      </w:pPr>
      <w:r w:rsidRPr="00D35D90">
        <w:rPr>
          <w:lang w:val="en"/>
        </w:rPr>
        <w:t>THE ALIEN ENEMIES ACT</w:t>
      </w:r>
    </w:p>
    <w:p w14:paraId="270C39DA" w14:textId="66AE1BA0" w:rsidR="00797F78" w:rsidRDefault="00797F78" w:rsidP="00797F78">
      <w:r>
        <w:rPr>
          <w:rFonts w:cs="Times New Roman"/>
          <w:lang w:val="en"/>
        </w:rPr>
        <w:t>The Alien Enemies Act is an 18</w:t>
      </w:r>
      <w:r w:rsidRPr="008B7A18">
        <w:rPr>
          <w:rFonts w:cs="Times New Roman"/>
          <w:vertAlign w:val="superscript"/>
          <w:lang w:val="en"/>
        </w:rPr>
        <w:t>th</w:t>
      </w:r>
      <w:r>
        <w:rPr>
          <w:rFonts w:cs="Times New Roman"/>
          <w:lang w:val="en"/>
        </w:rPr>
        <w:t xml:space="preserve"> century law that authorizes the President to deport foreign nationals </w:t>
      </w:r>
      <w:r w:rsidR="00340E4D">
        <w:rPr>
          <w:rFonts w:cs="Times New Roman"/>
          <w:lang w:val="en"/>
        </w:rPr>
        <w:t>“</w:t>
      </w:r>
      <w:r>
        <w:rPr>
          <w:rFonts w:cs="Times New Roman"/>
          <w:lang w:val="en"/>
        </w:rPr>
        <w:t>W</w:t>
      </w:r>
      <w:proofErr w:type="spellStart"/>
      <w:r w:rsidRPr="00C66899">
        <w:t>henever</w:t>
      </w:r>
      <w:proofErr w:type="spellEnd"/>
      <w:r w:rsidRPr="00C66899">
        <w:t xml:space="preserve"> there is a declared war between the United States and any foreign nation or government, or any invasion or predatory incursion is perpetrated, attempted, or threatened</w:t>
      </w:r>
      <w:r>
        <w:t>…</w:t>
      </w:r>
      <w:r w:rsidR="00340E4D">
        <w:t>”</w:t>
      </w:r>
      <w:r>
        <w:t xml:space="preserve"> </w:t>
      </w:r>
      <w:r w:rsidRPr="00106928">
        <w:t>The Act allows the president to detain, relocate, or deport non-citizens from a country considered an enemy of the U.S. during wartime</w:t>
      </w:r>
      <w:r>
        <w:t xml:space="preserve">. </w:t>
      </w:r>
      <w:r w:rsidRPr="00106928">
        <w:t>Congress, with the support of President John Adams, passed the Alien Enemies Act as part of the four Alien and Sedition Acts of 1798, as the U.S. stood on the brink of war with France.</w:t>
      </w:r>
      <w:r>
        <w:t xml:space="preserve"> </w:t>
      </w:r>
      <w:r w:rsidRPr="00106928">
        <w:t>After President Thomas Jefferson was elected in 1800</w:t>
      </w:r>
      <w:r>
        <w:t xml:space="preserve">, </w:t>
      </w:r>
      <w:r w:rsidRPr="00106928">
        <w:t>most of the act expire</w:t>
      </w:r>
      <w:r>
        <w:t>d</w:t>
      </w:r>
      <w:r w:rsidRPr="00106928">
        <w:t xml:space="preserve">, </w:t>
      </w:r>
      <w:r>
        <w:t>but</w:t>
      </w:r>
      <w:r w:rsidRPr="00106928">
        <w:t xml:space="preserve"> the Alien Enemies Act, which does not have an expiration date</w:t>
      </w:r>
      <w:r>
        <w:t xml:space="preserve"> did not.</w:t>
      </w:r>
    </w:p>
    <w:p w14:paraId="1B142AFA" w14:textId="77777777" w:rsidR="00797F78" w:rsidRDefault="00797F78" w:rsidP="00797F78"/>
    <w:p w14:paraId="6FC176EF" w14:textId="3A8F69D1" w:rsidR="00797F78" w:rsidRDefault="00797F78" w:rsidP="00797F78">
      <w:r w:rsidRPr="00106928">
        <w:t xml:space="preserve">During the War of 1812, </w:t>
      </w:r>
      <w:r>
        <w:t xml:space="preserve">the Act was used to require </w:t>
      </w:r>
      <w:r w:rsidRPr="00106928">
        <w:t xml:space="preserve">all British nationals living in the U.S. to report information including their age, length of time in the country, place </w:t>
      </w:r>
      <w:r w:rsidRPr="00106928">
        <w:lastRenderedPageBreak/>
        <w:t>of residence, family description and whether they had applied for naturalization.</w:t>
      </w:r>
      <w:r>
        <w:t xml:space="preserve"> </w:t>
      </w:r>
      <w:r w:rsidRPr="00106928">
        <w:t>A century later, during World War I, President Woodrow Wilson invoked it against nationals of the Central Powers</w:t>
      </w:r>
      <w:r>
        <w:t xml:space="preserve"> at war with America</w:t>
      </w:r>
      <w:r w:rsidRPr="00106928">
        <w:t>.</w:t>
      </w:r>
      <w:r>
        <w:t xml:space="preserve"> </w:t>
      </w:r>
      <w:r w:rsidRPr="00106928">
        <w:t xml:space="preserve">President Franklin Roosevelt invoked the act after the attack on Pearl Harbor, designating Japanese, German and Italian nationals as </w:t>
      </w:r>
      <w:r w:rsidR="00340E4D">
        <w:t>“</w:t>
      </w:r>
      <w:r w:rsidRPr="00106928">
        <w:t>alien enemies</w:t>
      </w:r>
      <w:r w:rsidR="00340E4D">
        <w:t>”</w:t>
      </w:r>
      <w:r w:rsidRPr="00106928">
        <w:t xml:space="preserve"> during World War II.</w:t>
      </w:r>
    </w:p>
    <w:p w14:paraId="6BFC9EEA" w14:textId="77777777" w:rsidR="00797F78" w:rsidRDefault="00797F78" w:rsidP="00797F78">
      <w:pPr>
        <w:rPr>
          <w:rFonts w:cs="Times New Roman"/>
        </w:rPr>
      </w:pPr>
    </w:p>
    <w:p w14:paraId="55696D05" w14:textId="77777777" w:rsidR="00797F78" w:rsidRDefault="00797F78" w:rsidP="00797F78">
      <w:pPr>
        <w:rPr>
          <w:rFonts w:cs="Times New Roman"/>
        </w:rPr>
      </w:pPr>
      <w:r>
        <w:rPr>
          <w:rFonts w:cs="Times New Roman"/>
        </w:rPr>
        <w:t>In 2025, President Trump started deporting Venezuelans under the Act. His</w:t>
      </w:r>
      <w:r w:rsidRPr="00D35D90">
        <w:rPr>
          <w:rFonts w:cs="Times New Roman"/>
        </w:rPr>
        <w:t xml:space="preserve"> directive target</w:t>
      </w:r>
      <w:r>
        <w:rPr>
          <w:rFonts w:cs="Times New Roman"/>
        </w:rPr>
        <w:t>ed</w:t>
      </w:r>
      <w:r w:rsidRPr="00D35D90">
        <w:rPr>
          <w:rFonts w:cs="Times New Roman"/>
        </w:rPr>
        <w:t xml:space="preserve"> members of a Venezuelan prison gang that has grown into a multinational crime organization over the last decade and was designated a terrorist organization by the State Department in February. </w:t>
      </w:r>
    </w:p>
    <w:p w14:paraId="488835F4" w14:textId="77777777" w:rsidR="00797F78" w:rsidRDefault="00797F78" w:rsidP="00797F78">
      <w:pPr>
        <w:rPr>
          <w:rFonts w:cs="Times New Roman"/>
        </w:rPr>
      </w:pPr>
    </w:p>
    <w:p w14:paraId="2C8AA304" w14:textId="14FEEDCC" w:rsidR="00797F78" w:rsidRDefault="00797F78" w:rsidP="00797F78">
      <w:pPr>
        <w:rPr>
          <w:rFonts w:cs="Times New Roman"/>
        </w:rPr>
      </w:pPr>
      <w:r>
        <w:t>The Constitution gives Congress the power to declare war, and no</w:t>
      </w:r>
      <w:r>
        <w:rPr>
          <w:rFonts w:cs="Times New Roman"/>
        </w:rPr>
        <w:t xml:space="preserve"> war had been declared, so the President justified his order by arguing that Venezuela was engaging in an </w:t>
      </w:r>
      <w:r w:rsidR="00340E4D">
        <w:rPr>
          <w:rFonts w:cs="Times New Roman"/>
        </w:rPr>
        <w:t>“</w:t>
      </w:r>
      <w:r w:rsidRPr="00C66899">
        <w:t>invasion or predatory incursion</w:t>
      </w:r>
      <w:r w:rsidR="00340E4D">
        <w:t>”</w:t>
      </w:r>
      <w:r>
        <w:rPr>
          <w:rFonts w:cs="Times New Roman"/>
        </w:rPr>
        <w:t xml:space="preserve"> by sending drug runners here. A judge</w:t>
      </w:r>
      <w:r w:rsidRPr="008B7A18">
        <w:rPr>
          <w:rFonts w:cs="Times New Roman"/>
        </w:rPr>
        <w:t xml:space="preserve"> found that the activities the administration accused it of did not amount to an invasion or </w:t>
      </w:r>
      <w:r w:rsidR="00340E4D">
        <w:rPr>
          <w:rFonts w:cs="Times New Roman"/>
        </w:rPr>
        <w:t>“</w:t>
      </w:r>
      <w:r w:rsidRPr="008B7A18">
        <w:rPr>
          <w:rFonts w:cs="Times New Roman"/>
        </w:rPr>
        <w:t>predatory incursion,</w:t>
      </w:r>
      <w:r w:rsidR="00340E4D">
        <w:rPr>
          <w:rFonts w:cs="Times New Roman"/>
        </w:rPr>
        <w:t>”</w:t>
      </w:r>
      <w:r w:rsidRPr="008B7A18">
        <w:rPr>
          <w:rFonts w:cs="Times New Roman"/>
        </w:rPr>
        <w:t xml:space="preserve"> as the statute requires.</w:t>
      </w:r>
      <w:r>
        <w:rPr>
          <w:rFonts w:cs="Times New Roman"/>
        </w:rPr>
        <w:t xml:space="preserve"> The</w:t>
      </w:r>
      <w:r w:rsidRPr="008B7A18">
        <w:rPr>
          <w:rFonts w:cs="Times New Roman"/>
        </w:rPr>
        <w:t xml:space="preserve"> federal judge barred the Trump administration from deporting any </w:t>
      </w:r>
      <w:r>
        <w:rPr>
          <w:rFonts w:cs="Times New Roman"/>
        </w:rPr>
        <w:t xml:space="preserve">more </w:t>
      </w:r>
      <w:r w:rsidRPr="008B7A18">
        <w:rPr>
          <w:rFonts w:cs="Times New Roman"/>
        </w:rPr>
        <w:t>Venezuelans</w:t>
      </w:r>
      <w:r>
        <w:rPr>
          <w:rFonts w:cs="Times New Roman"/>
        </w:rPr>
        <w:t xml:space="preserve"> until the matter can be fully resolved. </w:t>
      </w:r>
    </w:p>
    <w:p w14:paraId="5D9C8DF8" w14:textId="77777777" w:rsidR="00797F78" w:rsidRDefault="00797F78" w:rsidP="00797F78">
      <w:pPr>
        <w:rPr>
          <w:rFonts w:cs="Times New Roman"/>
        </w:rPr>
      </w:pPr>
    </w:p>
    <w:p w14:paraId="59FF41CD" w14:textId="7A521B84" w:rsidR="00797F78" w:rsidRDefault="00797F78" w:rsidP="00797F78">
      <w:pPr>
        <w:rPr>
          <w:rFonts w:cs="Times New Roman"/>
        </w:rPr>
      </w:pPr>
      <w:r>
        <w:rPr>
          <w:rFonts w:cs="Times New Roman"/>
        </w:rPr>
        <w:t xml:space="preserve">In </w:t>
      </w:r>
      <w:r w:rsidR="000D420E">
        <w:rPr>
          <w:rFonts w:cs="Times New Roman"/>
        </w:rPr>
        <w:t>May</w:t>
      </w:r>
      <w:r>
        <w:rPr>
          <w:rFonts w:cs="Times New Roman"/>
        </w:rPr>
        <w:t xml:space="preserve"> 2025, the Supreme Court left the stay in place until such time as the matter could be fully argued through the judicial process.  On September 2, 2025, the Fifth Circuit Court of Appeals, </w:t>
      </w:r>
      <w:r w:rsidRPr="00D35D90">
        <w:rPr>
          <w:rFonts w:cs="Times New Roman"/>
        </w:rPr>
        <w:t xml:space="preserve">the U.S. Court of Appeals for the Fifth Circuit </w:t>
      </w:r>
      <w:r>
        <w:rPr>
          <w:rFonts w:cs="Times New Roman"/>
        </w:rPr>
        <w:t>-</w:t>
      </w:r>
      <w:r w:rsidRPr="00D35D90">
        <w:rPr>
          <w:rFonts w:cs="Times New Roman"/>
        </w:rPr>
        <w:t xml:space="preserve"> one of the most conservative in the country </w:t>
      </w:r>
      <w:r>
        <w:rPr>
          <w:rFonts w:cs="Times New Roman"/>
        </w:rPr>
        <w:t>-</w:t>
      </w:r>
      <w:r w:rsidRPr="00D35D90">
        <w:rPr>
          <w:rFonts w:cs="Times New Roman"/>
        </w:rPr>
        <w:t xml:space="preserve"> rejected the notion that immigration constitutes an invasion.</w:t>
      </w:r>
    </w:p>
    <w:p w14:paraId="308C4617" w14:textId="77777777" w:rsidR="00797F78" w:rsidRDefault="00797F78" w:rsidP="00797F78"/>
    <w:p w14:paraId="1069BA6C" w14:textId="67026CC9" w:rsidR="00797F78" w:rsidRDefault="00797F78" w:rsidP="00797F78">
      <w:r>
        <w:t>The SCOTUS will eventually have to address questions around the President</w:t>
      </w:r>
      <w:r w:rsidR="00340E4D">
        <w:t>’</w:t>
      </w:r>
      <w:r>
        <w:t xml:space="preserve">s invocation of the Act.  First, who has the power to determine what constitutes an </w:t>
      </w:r>
      <w:r w:rsidR="00340E4D">
        <w:t>“</w:t>
      </w:r>
      <w:r w:rsidRPr="00C66899">
        <w:t>invasion or predatory incursion</w:t>
      </w:r>
      <w:r>
        <w:t>?</w:t>
      </w:r>
      <w:r w:rsidR="00340E4D">
        <w:t>”</w:t>
      </w:r>
      <w:r>
        <w:t xml:space="preserve">  If the President has that power, then his order is with the power of the President. If the President generally has such authority, can Congress override that determination? Can Congress determine that there is no </w:t>
      </w:r>
      <w:r w:rsidR="00340E4D">
        <w:t>“</w:t>
      </w:r>
      <w:r w:rsidRPr="00C66899">
        <w:t>invasion or predatory incursion</w:t>
      </w:r>
      <w:r>
        <w:t>?</w:t>
      </w:r>
      <w:r w:rsidR="00340E4D">
        <w:t>”</w:t>
      </w:r>
      <w:r>
        <w:t xml:space="preserve"> Can Congress withhold the funds necessary to implement the President</w:t>
      </w:r>
      <w:r w:rsidR="00340E4D">
        <w:t>’</w:t>
      </w:r>
      <w:r>
        <w:t>s actions?</w:t>
      </w:r>
    </w:p>
    <w:p w14:paraId="43218173" w14:textId="77777777" w:rsidR="00797F78" w:rsidRDefault="00797F78" w:rsidP="00797F78"/>
    <w:p w14:paraId="776FE5CD" w14:textId="1D3A9783" w:rsidR="00797F78" w:rsidRDefault="000D420E" w:rsidP="00797F78">
      <w:r>
        <w:t>Or</w:t>
      </w:r>
      <w:r w:rsidR="00797F78">
        <w:t xml:space="preserve"> is it within the power of the SCOTUS to determine whether there has been a </w:t>
      </w:r>
      <w:r w:rsidR="00340E4D">
        <w:t>“</w:t>
      </w:r>
      <w:r w:rsidR="00797F78" w:rsidRPr="00C66899">
        <w:t>invasion or predatory incursion</w:t>
      </w:r>
      <w:r w:rsidR="00797F78">
        <w:t>?</w:t>
      </w:r>
      <w:r w:rsidR="00340E4D">
        <w:t>”</w:t>
      </w:r>
      <w:r w:rsidR="00797F78">
        <w:t xml:space="preserve">  Is the Court the best-equipped branch of government to make this determination? Can the Court – or any other branch for that matter – genuinely determine the intent of the authors of legislation enacted more than 200 years ago? </w:t>
      </w:r>
    </w:p>
    <w:p w14:paraId="1ACFDF30" w14:textId="77777777" w:rsidR="00797F78" w:rsidRDefault="00797F78" w:rsidP="00797F78"/>
    <w:p w14:paraId="33B1F5B3" w14:textId="757FE963" w:rsidR="00797F78" w:rsidRDefault="00797F78" w:rsidP="00797F78">
      <w:r>
        <w:lastRenderedPageBreak/>
        <w:t xml:space="preserve">Since foreign policy is largely within the purview of the executive branch, and otherwise within the purview of the legislative branch, the safest position for the Court to take might well be to say </w:t>
      </w:r>
      <w:r w:rsidR="00340E4D">
        <w:t>“</w:t>
      </w:r>
      <w:r>
        <w:t>It</w:t>
      </w:r>
      <w:r w:rsidR="00340E4D">
        <w:t>’</w:t>
      </w:r>
      <w:r>
        <w:t>s none of our business. The President and Congress should fight this one out.</w:t>
      </w:r>
      <w:r w:rsidR="00340E4D">
        <w:t>”</w:t>
      </w:r>
      <w:r>
        <w:t xml:space="preserve"> </w:t>
      </w:r>
      <w:proofErr w:type="gramStart"/>
      <w:r>
        <w:t>The SCOTUS</w:t>
      </w:r>
      <w:proofErr w:type="gramEnd"/>
      <w:r>
        <w:t xml:space="preserve"> is quite adept at avoiding difficult decisions when it can find a way out.</w:t>
      </w:r>
    </w:p>
    <w:p w14:paraId="02565676" w14:textId="77777777" w:rsidR="00901554" w:rsidRDefault="00901554">
      <w:bookmarkStart w:id="16" w:name="_BIRTHRIGHT_CITIZENSHIP"/>
      <w:bookmarkStart w:id="17" w:name="_GREENHOUSE_GASES"/>
      <w:bookmarkStart w:id="18" w:name="_FEMA"/>
      <w:bookmarkStart w:id="19" w:name="_IMMIGRATION"/>
      <w:bookmarkEnd w:id="16"/>
      <w:bookmarkEnd w:id="17"/>
      <w:bookmarkEnd w:id="18"/>
      <w:bookmarkEnd w:id="19"/>
    </w:p>
    <w:sectPr w:rsidR="00901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E684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9864EC"/>
    <w:multiLevelType w:val="multilevel"/>
    <w:tmpl w:val="E68C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647C6"/>
    <w:multiLevelType w:val="multilevel"/>
    <w:tmpl w:val="7864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87094">
    <w:abstractNumId w:val="0"/>
  </w:num>
  <w:num w:numId="2" w16cid:durableId="145897839">
    <w:abstractNumId w:val="1"/>
  </w:num>
  <w:num w:numId="3" w16cid:durableId="1721856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78"/>
    <w:rsid w:val="00091A3E"/>
    <w:rsid w:val="000D420E"/>
    <w:rsid w:val="00150E91"/>
    <w:rsid w:val="00176F74"/>
    <w:rsid w:val="001B2E52"/>
    <w:rsid w:val="00245146"/>
    <w:rsid w:val="002524D7"/>
    <w:rsid w:val="002B03A8"/>
    <w:rsid w:val="00340E4D"/>
    <w:rsid w:val="003467D5"/>
    <w:rsid w:val="0039400E"/>
    <w:rsid w:val="00394F93"/>
    <w:rsid w:val="003B273D"/>
    <w:rsid w:val="003C4BAB"/>
    <w:rsid w:val="004577A2"/>
    <w:rsid w:val="00465B90"/>
    <w:rsid w:val="004A63A7"/>
    <w:rsid w:val="00571F4D"/>
    <w:rsid w:val="00582A6E"/>
    <w:rsid w:val="00645451"/>
    <w:rsid w:val="00692ECB"/>
    <w:rsid w:val="006A734F"/>
    <w:rsid w:val="007278EF"/>
    <w:rsid w:val="0075257B"/>
    <w:rsid w:val="007939FE"/>
    <w:rsid w:val="00797F78"/>
    <w:rsid w:val="007C1B3E"/>
    <w:rsid w:val="00896621"/>
    <w:rsid w:val="00901554"/>
    <w:rsid w:val="009043D8"/>
    <w:rsid w:val="009522DD"/>
    <w:rsid w:val="00964F87"/>
    <w:rsid w:val="009C1313"/>
    <w:rsid w:val="009C6659"/>
    <w:rsid w:val="009D25CC"/>
    <w:rsid w:val="009E7E4C"/>
    <w:rsid w:val="00A07CCA"/>
    <w:rsid w:val="00A2578E"/>
    <w:rsid w:val="00A67202"/>
    <w:rsid w:val="00B821B6"/>
    <w:rsid w:val="00CB57FB"/>
    <w:rsid w:val="00CF53A7"/>
    <w:rsid w:val="00E17B67"/>
    <w:rsid w:val="00E65E75"/>
    <w:rsid w:val="00E76035"/>
    <w:rsid w:val="00E960AA"/>
    <w:rsid w:val="00F022A2"/>
    <w:rsid w:val="00F8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7C973"/>
  <w15:chartTrackingRefBased/>
  <w15:docId w15:val="{D8A49DB3-E7E8-4510-8C1C-6160CA8FD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F78"/>
  </w:style>
  <w:style w:type="paragraph" w:styleId="Heading1">
    <w:name w:val="heading 1"/>
    <w:basedOn w:val="Normal"/>
    <w:next w:val="Normal"/>
    <w:link w:val="Heading1Char"/>
    <w:uiPriority w:val="9"/>
    <w:qFormat/>
    <w:rsid w:val="00340E4D"/>
    <w:pPr>
      <w:keepNext/>
      <w:keepLines/>
      <w:spacing w:before="360" w:after="80"/>
      <w:outlineLvl w:val="0"/>
    </w:pPr>
    <w:rPr>
      <w:rFonts w:eastAsiaTheme="majorEastAsia" w:cs="Times New Roman"/>
      <w:b/>
      <w:caps/>
      <w:u w:val="single"/>
    </w:rPr>
  </w:style>
  <w:style w:type="paragraph" w:styleId="Heading2">
    <w:name w:val="heading 2"/>
    <w:basedOn w:val="Normal"/>
    <w:next w:val="Normal"/>
    <w:link w:val="Heading2Char"/>
    <w:uiPriority w:val="9"/>
    <w:semiHidden/>
    <w:unhideWhenUsed/>
    <w:qFormat/>
    <w:rsid w:val="00797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F78"/>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797F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97F7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97F7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7F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7F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7F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E4D"/>
    <w:rPr>
      <w:rFonts w:eastAsiaTheme="majorEastAsia" w:cs="Times New Roman"/>
      <w:b/>
      <w:caps/>
      <w:u w:val="single"/>
    </w:rPr>
  </w:style>
  <w:style w:type="character" w:customStyle="1" w:styleId="Heading2Char">
    <w:name w:val="Heading 2 Char"/>
    <w:basedOn w:val="DefaultParagraphFont"/>
    <w:link w:val="Heading2"/>
    <w:uiPriority w:val="9"/>
    <w:semiHidden/>
    <w:rsid w:val="00797F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F78"/>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797F7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97F7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97F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7F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7F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7F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7F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F78"/>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97F78"/>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797F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7F78"/>
    <w:rPr>
      <w:i/>
      <w:iCs/>
      <w:color w:val="404040" w:themeColor="text1" w:themeTint="BF"/>
    </w:rPr>
  </w:style>
  <w:style w:type="paragraph" w:styleId="ListParagraph">
    <w:name w:val="List Paragraph"/>
    <w:basedOn w:val="Normal"/>
    <w:uiPriority w:val="34"/>
    <w:qFormat/>
    <w:rsid w:val="00797F78"/>
    <w:pPr>
      <w:ind w:left="720"/>
      <w:contextualSpacing/>
    </w:pPr>
  </w:style>
  <w:style w:type="character" w:styleId="IntenseEmphasis">
    <w:name w:val="Intense Emphasis"/>
    <w:basedOn w:val="DefaultParagraphFont"/>
    <w:uiPriority w:val="21"/>
    <w:qFormat/>
    <w:rsid w:val="00797F78"/>
    <w:rPr>
      <w:i/>
      <w:iCs/>
      <w:color w:val="0F4761" w:themeColor="accent1" w:themeShade="BF"/>
    </w:rPr>
  </w:style>
  <w:style w:type="paragraph" w:styleId="IntenseQuote">
    <w:name w:val="Intense Quote"/>
    <w:basedOn w:val="Normal"/>
    <w:next w:val="Normal"/>
    <w:link w:val="IntenseQuoteChar"/>
    <w:uiPriority w:val="30"/>
    <w:qFormat/>
    <w:rsid w:val="00797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F78"/>
    <w:rPr>
      <w:i/>
      <w:iCs/>
      <w:color w:val="0F4761" w:themeColor="accent1" w:themeShade="BF"/>
    </w:rPr>
  </w:style>
  <w:style w:type="character" w:styleId="IntenseReference">
    <w:name w:val="Intense Reference"/>
    <w:basedOn w:val="DefaultParagraphFont"/>
    <w:uiPriority w:val="32"/>
    <w:qFormat/>
    <w:rsid w:val="00797F78"/>
    <w:rPr>
      <w:b/>
      <w:bCs/>
      <w:smallCaps/>
      <w:color w:val="0F4761" w:themeColor="accent1" w:themeShade="BF"/>
      <w:spacing w:val="5"/>
    </w:rPr>
  </w:style>
  <w:style w:type="paragraph" w:styleId="ListBullet">
    <w:name w:val="List Bullet"/>
    <w:basedOn w:val="Normal"/>
    <w:uiPriority w:val="99"/>
    <w:unhideWhenUsed/>
    <w:rsid w:val="00797F78"/>
    <w:pPr>
      <w:numPr>
        <w:numId w:val="1"/>
      </w:numPr>
      <w:tabs>
        <w:tab w:val="clear" w:pos="360"/>
      </w:tabs>
      <w:ind w:left="0" w:firstLine="0"/>
      <w:contextualSpacing/>
    </w:pPr>
  </w:style>
  <w:style w:type="character" w:styleId="Hyperlink">
    <w:name w:val="Hyperlink"/>
    <w:basedOn w:val="DefaultParagraphFont"/>
    <w:uiPriority w:val="99"/>
    <w:unhideWhenUsed/>
    <w:rsid w:val="00797F78"/>
    <w:rPr>
      <w:color w:val="0000FF"/>
      <w:u w:val="single"/>
    </w:rPr>
  </w:style>
  <w:style w:type="paragraph" w:styleId="NormalWeb">
    <w:name w:val="Normal (Web)"/>
    <w:basedOn w:val="Normal"/>
    <w:uiPriority w:val="99"/>
    <w:unhideWhenUsed/>
    <w:rsid w:val="00797F78"/>
    <w:pPr>
      <w:spacing w:before="100" w:beforeAutospacing="1" w:after="100" w:afterAutospacing="1"/>
      <w:jc w:val="left"/>
    </w:pPr>
    <w:rPr>
      <w:rFonts w:eastAsia="Times New Roman" w:cs="Times New Roman"/>
      <w:kern w:val="0"/>
      <w:sz w:val="24"/>
      <w:szCs w:val="24"/>
      <w14:ligatures w14:val="none"/>
    </w:rPr>
  </w:style>
  <w:style w:type="character" w:styleId="UnresolvedMention">
    <w:name w:val="Unresolved Mention"/>
    <w:basedOn w:val="DefaultParagraphFont"/>
    <w:uiPriority w:val="99"/>
    <w:semiHidden/>
    <w:unhideWhenUsed/>
    <w:rsid w:val="00797F78"/>
    <w:rPr>
      <w:color w:val="605E5C"/>
      <w:shd w:val="clear" w:color="auto" w:fill="E1DFDD"/>
    </w:rPr>
  </w:style>
  <w:style w:type="character" w:styleId="FollowedHyperlink">
    <w:name w:val="FollowedHyperlink"/>
    <w:basedOn w:val="DefaultParagraphFont"/>
    <w:uiPriority w:val="99"/>
    <w:semiHidden/>
    <w:unhideWhenUsed/>
    <w:rsid w:val="00797F7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211</TotalTime>
  <Pages>24</Pages>
  <Words>8485</Words>
  <Characters>48369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Patrick Furman</dc:creator>
  <cp:keywords/>
  <dc:description/>
  <cp:lastModifiedBy>H Patrick Furman</cp:lastModifiedBy>
  <cp:revision>29</cp:revision>
  <dcterms:created xsi:type="dcterms:W3CDTF">2026-02-08T17:27:00Z</dcterms:created>
  <dcterms:modified xsi:type="dcterms:W3CDTF">2026-02-20T00:23:00Z</dcterms:modified>
</cp:coreProperties>
</file>