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D2FB" w14:textId="77777777" w:rsidR="00546A5F" w:rsidRPr="00546A5F" w:rsidRDefault="00546A5F" w:rsidP="00546A5F">
      <w:pPr>
        <w:ind w:left="720"/>
        <w:jc w:val="center"/>
        <w:rPr>
          <w:sz w:val="28"/>
          <w:szCs w:val="28"/>
        </w:rPr>
      </w:pPr>
      <w:r w:rsidRPr="00546A5F">
        <w:rPr>
          <w:b/>
          <w:bCs/>
          <w:sz w:val="28"/>
          <w:szCs w:val="28"/>
        </w:rPr>
        <w:t>Essential notes from Intro to Zen</w:t>
      </w:r>
    </w:p>
    <w:p w14:paraId="6FC28AAF" w14:textId="397D949B" w:rsidR="00546A5F" w:rsidRPr="00546A5F" w:rsidRDefault="00546A5F" w:rsidP="00546A5F">
      <w:pPr>
        <w:numPr>
          <w:ilvl w:val="0"/>
          <w:numId w:val="1"/>
        </w:numPr>
      </w:pPr>
      <w:r w:rsidRPr="00546A5F">
        <w:t xml:space="preserve">I assert we </w:t>
      </w:r>
      <w:proofErr w:type="gramStart"/>
      <w:r w:rsidRPr="00546A5F">
        <w:t>have  Filters</w:t>
      </w:r>
      <w:proofErr w:type="gramEnd"/>
      <w:r w:rsidRPr="00546A5F">
        <w:t xml:space="preserve"> from Social environment, Family beliefs, … Unexamined Experiences and these   become Your Beliefs, Your Opinions, Your Judgments, Your Thoughts, and </w:t>
      </w:r>
      <w:proofErr w:type="gramStart"/>
      <w:r w:rsidRPr="00546A5F">
        <w:t>instead  of</w:t>
      </w:r>
      <w:proofErr w:type="gramEnd"/>
      <w:r w:rsidRPr="00546A5F">
        <w:t xml:space="preserve"> examining them, we seek out Reinforcements  </w:t>
      </w:r>
      <w:proofErr w:type="gramStart"/>
      <w:r w:rsidRPr="00546A5F">
        <w:t xml:space="preserve">   “</w:t>
      </w:r>
      <w:proofErr w:type="gramEnd"/>
      <w:r w:rsidRPr="00546A5F">
        <w:t xml:space="preserve">This is right/ That’s wrong” </w:t>
      </w:r>
    </w:p>
    <w:p w14:paraId="1394B524" w14:textId="77777777" w:rsidR="00546A5F" w:rsidRPr="00546A5F" w:rsidRDefault="00546A5F" w:rsidP="00546A5F">
      <w:pPr>
        <w:numPr>
          <w:ilvl w:val="0"/>
          <w:numId w:val="1"/>
        </w:numPr>
      </w:pPr>
    </w:p>
    <w:p w14:paraId="570B7399" w14:textId="0DFBE534" w:rsidR="00546A5F" w:rsidRPr="00546A5F" w:rsidRDefault="00546A5F" w:rsidP="00546A5F">
      <w:pPr>
        <w:numPr>
          <w:ilvl w:val="0"/>
          <w:numId w:val="1"/>
        </w:numPr>
      </w:pPr>
      <w:r w:rsidRPr="00546A5F">
        <w:rPr>
          <w:b/>
          <w:bCs/>
          <w:sz w:val="28"/>
          <w:szCs w:val="28"/>
          <w:u w:val="single"/>
        </w:rPr>
        <w:t>Mindfulness</w:t>
      </w:r>
      <w:r w:rsidRPr="00546A5F">
        <w:rPr>
          <w:b/>
          <w:bCs/>
          <w:sz w:val="28"/>
          <w:szCs w:val="28"/>
        </w:rPr>
        <w:t xml:space="preserve"> </w:t>
      </w:r>
      <w:r w:rsidRPr="00546A5F">
        <w:t xml:space="preserve">is a state of being in </w:t>
      </w:r>
      <w:proofErr w:type="gramStart"/>
      <w:r w:rsidRPr="00546A5F">
        <w:t>the  present</w:t>
      </w:r>
      <w:proofErr w:type="gramEnd"/>
      <w:r w:rsidRPr="00546A5F">
        <w:t xml:space="preserve"> moment /awareness, characterized by paying attention to one's thoughts, feelings, and bodily sensations without judgment. It involves: </w:t>
      </w:r>
    </w:p>
    <w:p w14:paraId="6D5EAB44" w14:textId="77777777" w:rsidR="00546A5F" w:rsidRPr="00546A5F" w:rsidRDefault="00546A5F" w:rsidP="00546A5F">
      <w:pPr>
        <w:numPr>
          <w:ilvl w:val="0"/>
          <w:numId w:val="1"/>
        </w:numPr>
      </w:pPr>
      <w:r w:rsidRPr="00546A5F">
        <w:rPr>
          <w:b/>
          <w:bCs/>
          <w:u w:val="single"/>
        </w:rPr>
        <w:t>Non-reactivity</w:t>
      </w:r>
      <w:r w:rsidRPr="00546A5F">
        <w:t>: Observing thoughts and emotions without getting caught up in them. </w:t>
      </w:r>
    </w:p>
    <w:p w14:paraId="63DD451D" w14:textId="77777777" w:rsidR="00546A5F" w:rsidRPr="00546A5F" w:rsidRDefault="00546A5F" w:rsidP="00546A5F">
      <w:pPr>
        <w:numPr>
          <w:ilvl w:val="0"/>
          <w:numId w:val="1"/>
        </w:numPr>
      </w:pPr>
      <w:r w:rsidRPr="00546A5F">
        <w:rPr>
          <w:b/>
          <w:bCs/>
          <w:u w:val="single"/>
        </w:rPr>
        <w:t>Acceptance:</w:t>
      </w:r>
      <w:r w:rsidRPr="00546A5F">
        <w:t> Accepting experiences as they are, without trying to change or avoid them. </w:t>
      </w:r>
    </w:p>
    <w:p w14:paraId="3AB15BA7" w14:textId="77777777" w:rsidR="00546A5F" w:rsidRPr="00546A5F" w:rsidRDefault="00546A5F" w:rsidP="00546A5F">
      <w:pPr>
        <w:numPr>
          <w:ilvl w:val="0"/>
          <w:numId w:val="1"/>
        </w:numPr>
      </w:pPr>
      <w:r w:rsidRPr="00546A5F">
        <w:rPr>
          <w:b/>
          <w:bCs/>
          <w:u w:val="single"/>
        </w:rPr>
        <w:t>Focus on the present</w:t>
      </w:r>
      <w:r w:rsidRPr="00546A5F">
        <w:t>: Paying attention to what is happening right now, rather than dwelling on the past or worrying about the future. </w:t>
      </w:r>
    </w:p>
    <w:p w14:paraId="4115E1A5" w14:textId="77777777" w:rsidR="00546A5F" w:rsidRPr="00546A5F" w:rsidRDefault="00546A5F" w:rsidP="00546A5F">
      <w:pPr>
        <w:numPr>
          <w:ilvl w:val="0"/>
          <w:numId w:val="1"/>
        </w:numPr>
      </w:pPr>
      <w:r w:rsidRPr="00546A5F">
        <w:rPr>
          <w:b/>
          <w:bCs/>
          <w:u w:val="single"/>
        </w:rPr>
        <w:t>Intentionality:</w:t>
      </w:r>
      <w:r w:rsidRPr="00546A5F">
        <w:t> Deliberately directing attention to the present moment. </w:t>
      </w:r>
    </w:p>
    <w:p w14:paraId="07174159" w14:textId="77777777" w:rsidR="00546A5F" w:rsidRDefault="00546A5F" w:rsidP="00546A5F">
      <w:pPr>
        <w:numPr>
          <w:ilvl w:val="0"/>
          <w:numId w:val="1"/>
        </w:numPr>
      </w:pPr>
    </w:p>
    <w:p w14:paraId="3DD74F81" w14:textId="24485CA7" w:rsidR="00546A5F" w:rsidRPr="00546A5F" w:rsidRDefault="00546A5F" w:rsidP="00546A5F">
      <w:pPr>
        <w:numPr>
          <w:ilvl w:val="0"/>
          <w:numId w:val="1"/>
        </w:numPr>
        <w:jc w:val="center"/>
        <w:rPr>
          <w:b/>
          <w:bCs/>
        </w:rPr>
      </w:pPr>
      <w:r w:rsidRPr="00546A5F">
        <w:rPr>
          <w:b/>
          <w:bCs/>
        </w:rPr>
        <w:t xml:space="preserve">Stillness/ </w:t>
      </w:r>
      <w:proofErr w:type="spellStart"/>
      <w:r w:rsidRPr="00546A5F">
        <w:rPr>
          <w:b/>
          <w:bCs/>
        </w:rPr>
        <w:t>Mindfullness</w:t>
      </w:r>
      <w:proofErr w:type="spellEnd"/>
    </w:p>
    <w:p w14:paraId="0811EB26" w14:textId="77777777" w:rsidR="00546A5F" w:rsidRPr="00546A5F" w:rsidRDefault="00546A5F" w:rsidP="00546A5F">
      <w:pPr>
        <w:numPr>
          <w:ilvl w:val="0"/>
          <w:numId w:val="1"/>
        </w:numPr>
        <w:spacing w:after="0"/>
      </w:pPr>
      <w:r w:rsidRPr="00546A5F">
        <w:t xml:space="preserve">By practicing stillness each day, we can aim our attention at anything we like and, in the process, become aware of the filters and blinders that no longer serve us and block us from the </w:t>
      </w:r>
    </w:p>
    <w:p w14:paraId="291EC205" w14:textId="3276B7C5" w:rsidR="00546A5F" w:rsidRPr="00546A5F" w:rsidRDefault="00546A5F" w:rsidP="00546A5F">
      <w:pPr>
        <w:numPr>
          <w:ilvl w:val="0"/>
          <w:numId w:val="1"/>
        </w:numPr>
      </w:pPr>
      <w:r w:rsidRPr="00546A5F">
        <w:t xml:space="preserve">Here and </w:t>
      </w:r>
      <w:proofErr w:type="gramStart"/>
      <w:r w:rsidRPr="00546A5F">
        <w:t>Now</w:t>
      </w:r>
      <w:proofErr w:type="gramEnd"/>
      <w:r w:rsidRPr="00546A5F">
        <w:t>.</w:t>
      </w:r>
    </w:p>
    <w:p w14:paraId="0E3531F8" w14:textId="77777777" w:rsidR="00546A5F" w:rsidRDefault="00546A5F" w:rsidP="00546A5F">
      <w:pPr>
        <w:numPr>
          <w:ilvl w:val="0"/>
          <w:numId w:val="1"/>
        </w:numPr>
      </w:pPr>
    </w:p>
    <w:p w14:paraId="550EEA42" w14:textId="03C741D5" w:rsidR="00546A5F" w:rsidRPr="00546A5F" w:rsidRDefault="00546A5F" w:rsidP="00546A5F">
      <w:pPr>
        <w:numPr>
          <w:ilvl w:val="0"/>
          <w:numId w:val="1"/>
        </w:numPr>
        <w:jc w:val="center"/>
        <w:rPr>
          <w:b/>
          <w:bCs/>
        </w:rPr>
      </w:pPr>
      <w:r w:rsidRPr="00546A5F">
        <w:rPr>
          <w:b/>
          <w:bCs/>
        </w:rPr>
        <w:t>What Distractions keep you from Being in the Here and Now?</w:t>
      </w:r>
    </w:p>
    <w:p w14:paraId="026323BC" w14:textId="77777777" w:rsidR="00546A5F" w:rsidRPr="00546A5F" w:rsidRDefault="00546A5F" w:rsidP="00546A5F">
      <w:pPr>
        <w:numPr>
          <w:ilvl w:val="0"/>
          <w:numId w:val="1"/>
        </w:numPr>
      </w:pPr>
      <w:r w:rsidRPr="00546A5F">
        <w:t>Write down your distractions in one column</w:t>
      </w:r>
    </w:p>
    <w:p w14:paraId="33C9688A" w14:textId="7FF28616" w:rsidR="00546A5F" w:rsidRPr="00546A5F" w:rsidRDefault="00546A5F" w:rsidP="00546A5F">
      <w:pPr>
        <w:numPr>
          <w:ilvl w:val="0"/>
          <w:numId w:val="1"/>
        </w:numPr>
        <w:rPr>
          <w:b/>
          <w:bCs/>
          <w:i/>
          <w:iCs/>
        </w:rPr>
      </w:pPr>
      <w:r w:rsidRPr="00546A5F">
        <w:t>I</w:t>
      </w:r>
      <w:r w:rsidRPr="00546A5F">
        <w:t>n the second column</w:t>
      </w:r>
      <w:r>
        <w:t xml:space="preserve">          </w:t>
      </w:r>
      <w:proofErr w:type="gramStart"/>
      <w:r w:rsidRPr="00546A5F">
        <w:rPr>
          <w:b/>
          <w:bCs/>
          <w:i/>
          <w:iCs/>
        </w:rPr>
        <w:t xml:space="preserve">What  </w:t>
      </w:r>
      <w:r w:rsidRPr="00546A5F">
        <w:rPr>
          <w:b/>
          <w:bCs/>
          <w:i/>
          <w:iCs/>
          <w:u w:val="single"/>
        </w:rPr>
        <w:t>Need</w:t>
      </w:r>
      <w:r w:rsidRPr="00546A5F">
        <w:rPr>
          <w:b/>
          <w:bCs/>
          <w:i/>
          <w:iCs/>
          <w:u w:val="single"/>
        </w:rPr>
        <w:t>s</w:t>
      </w:r>
      <w:proofErr w:type="gramEnd"/>
      <w:r w:rsidRPr="00546A5F">
        <w:rPr>
          <w:b/>
          <w:bCs/>
          <w:i/>
          <w:iCs/>
          <w:u w:val="single"/>
        </w:rPr>
        <w:t xml:space="preserve"> to be Completed</w:t>
      </w:r>
      <w:r w:rsidRPr="00546A5F">
        <w:rPr>
          <w:b/>
          <w:bCs/>
          <w:i/>
          <w:iCs/>
        </w:rPr>
        <w:t>.</w:t>
      </w:r>
    </w:p>
    <w:p w14:paraId="50BC409C" w14:textId="77777777" w:rsidR="00546A5F" w:rsidRPr="00546A5F" w:rsidRDefault="00546A5F" w:rsidP="00546A5F">
      <w:pPr>
        <w:jc w:val="center"/>
        <w:rPr>
          <w:b/>
          <w:bCs/>
          <w:i/>
          <w:iCs/>
        </w:rPr>
      </w:pPr>
      <w:r w:rsidRPr="00546A5F">
        <w:rPr>
          <w:b/>
          <w:bCs/>
          <w:i/>
          <w:iCs/>
        </w:rPr>
        <w:t>`</w:t>
      </w:r>
      <w:r w:rsidRPr="00546A5F">
        <w:rPr>
          <w:b/>
          <w:bCs/>
          <w:i/>
          <w:iCs/>
        </w:rPr>
        <w:tab/>
      </w:r>
      <w:r w:rsidRPr="00546A5F">
        <w:rPr>
          <w:b/>
          <w:bCs/>
          <w:i/>
          <w:iCs/>
        </w:rPr>
        <w:tab/>
        <w:t>By When? …date</w:t>
      </w:r>
    </w:p>
    <w:p w14:paraId="61078FA4" w14:textId="2CAB13C4" w:rsidR="00546A5F" w:rsidRPr="00546A5F" w:rsidRDefault="00546A5F" w:rsidP="00546A5F">
      <w:pPr>
        <w:jc w:val="center"/>
        <w:rPr>
          <w:b/>
          <w:bCs/>
          <w:i/>
          <w:iCs/>
        </w:rPr>
      </w:pPr>
      <w:r w:rsidRPr="00546A5F">
        <w:rPr>
          <w:b/>
          <w:bCs/>
          <w:i/>
          <w:iCs/>
        </w:rPr>
        <w:t>Okay to Ignore …  O</w:t>
      </w:r>
    </w:p>
    <w:p w14:paraId="7522B48C" w14:textId="6D15B006" w:rsidR="00546A5F" w:rsidRDefault="00546A5F" w:rsidP="00546A5F">
      <w:pPr>
        <w:jc w:val="right"/>
      </w:pPr>
      <w:r w:rsidRPr="00546A5F">
        <w:rPr>
          <w:b/>
          <w:bCs/>
          <w:i/>
          <w:iCs/>
        </w:rPr>
        <w:t xml:space="preserve">Acknowledged and </w:t>
      </w:r>
      <w:proofErr w:type="gramStart"/>
      <w:r w:rsidRPr="00546A5F">
        <w:rPr>
          <w:b/>
          <w:bCs/>
          <w:i/>
          <w:iCs/>
        </w:rPr>
        <w:t>Accepted</w:t>
      </w:r>
      <w:proofErr w:type="gramEnd"/>
      <w:r w:rsidRPr="00546A5F">
        <w:rPr>
          <w:b/>
          <w:bCs/>
          <w:i/>
          <w:iCs/>
        </w:rPr>
        <w:t xml:space="preserve"> …</w:t>
      </w:r>
      <w:r w:rsidRPr="00546A5F">
        <w:t>AA</w:t>
      </w:r>
    </w:p>
    <w:sectPr w:rsidR="0054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525"/>
    <w:multiLevelType w:val="hybridMultilevel"/>
    <w:tmpl w:val="F856B546"/>
    <w:lvl w:ilvl="0" w:tplc="AE56D036">
      <w:start w:val="1"/>
      <w:numFmt w:val="bullet"/>
      <w:lvlText w:val="•"/>
      <w:lvlJc w:val="left"/>
      <w:pPr>
        <w:tabs>
          <w:tab w:val="num" w:pos="720"/>
        </w:tabs>
        <w:ind w:left="720" w:hanging="360"/>
      </w:pPr>
      <w:rPr>
        <w:rFonts w:ascii="Arial" w:hAnsi="Arial" w:hint="default"/>
      </w:rPr>
    </w:lvl>
    <w:lvl w:ilvl="1" w:tplc="1CFAEDCA" w:tentative="1">
      <w:start w:val="1"/>
      <w:numFmt w:val="bullet"/>
      <w:lvlText w:val="•"/>
      <w:lvlJc w:val="left"/>
      <w:pPr>
        <w:tabs>
          <w:tab w:val="num" w:pos="1440"/>
        </w:tabs>
        <w:ind w:left="1440" w:hanging="360"/>
      </w:pPr>
      <w:rPr>
        <w:rFonts w:ascii="Arial" w:hAnsi="Arial" w:hint="default"/>
      </w:rPr>
    </w:lvl>
    <w:lvl w:ilvl="2" w:tplc="F516F0E2" w:tentative="1">
      <w:start w:val="1"/>
      <w:numFmt w:val="bullet"/>
      <w:lvlText w:val="•"/>
      <w:lvlJc w:val="left"/>
      <w:pPr>
        <w:tabs>
          <w:tab w:val="num" w:pos="2160"/>
        </w:tabs>
        <w:ind w:left="2160" w:hanging="360"/>
      </w:pPr>
      <w:rPr>
        <w:rFonts w:ascii="Arial" w:hAnsi="Arial" w:hint="default"/>
      </w:rPr>
    </w:lvl>
    <w:lvl w:ilvl="3" w:tplc="B44C6B5C" w:tentative="1">
      <w:start w:val="1"/>
      <w:numFmt w:val="bullet"/>
      <w:lvlText w:val="•"/>
      <w:lvlJc w:val="left"/>
      <w:pPr>
        <w:tabs>
          <w:tab w:val="num" w:pos="2880"/>
        </w:tabs>
        <w:ind w:left="2880" w:hanging="360"/>
      </w:pPr>
      <w:rPr>
        <w:rFonts w:ascii="Arial" w:hAnsi="Arial" w:hint="default"/>
      </w:rPr>
    </w:lvl>
    <w:lvl w:ilvl="4" w:tplc="1D1AD366" w:tentative="1">
      <w:start w:val="1"/>
      <w:numFmt w:val="bullet"/>
      <w:lvlText w:val="•"/>
      <w:lvlJc w:val="left"/>
      <w:pPr>
        <w:tabs>
          <w:tab w:val="num" w:pos="3600"/>
        </w:tabs>
        <w:ind w:left="3600" w:hanging="360"/>
      </w:pPr>
      <w:rPr>
        <w:rFonts w:ascii="Arial" w:hAnsi="Arial" w:hint="default"/>
      </w:rPr>
    </w:lvl>
    <w:lvl w:ilvl="5" w:tplc="A970CC8C" w:tentative="1">
      <w:start w:val="1"/>
      <w:numFmt w:val="bullet"/>
      <w:lvlText w:val="•"/>
      <w:lvlJc w:val="left"/>
      <w:pPr>
        <w:tabs>
          <w:tab w:val="num" w:pos="4320"/>
        </w:tabs>
        <w:ind w:left="4320" w:hanging="360"/>
      </w:pPr>
      <w:rPr>
        <w:rFonts w:ascii="Arial" w:hAnsi="Arial" w:hint="default"/>
      </w:rPr>
    </w:lvl>
    <w:lvl w:ilvl="6" w:tplc="D3AAA09C" w:tentative="1">
      <w:start w:val="1"/>
      <w:numFmt w:val="bullet"/>
      <w:lvlText w:val="•"/>
      <w:lvlJc w:val="left"/>
      <w:pPr>
        <w:tabs>
          <w:tab w:val="num" w:pos="5040"/>
        </w:tabs>
        <w:ind w:left="5040" w:hanging="360"/>
      </w:pPr>
      <w:rPr>
        <w:rFonts w:ascii="Arial" w:hAnsi="Arial" w:hint="default"/>
      </w:rPr>
    </w:lvl>
    <w:lvl w:ilvl="7" w:tplc="142E67B2" w:tentative="1">
      <w:start w:val="1"/>
      <w:numFmt w:val="bullet"/>
      <w:lvlText w:val="•"/>
      <w:lvlJc w:val="left"/>
      <w:pPr>
        <w:tabs>
          <w:tab w:val="num" w:pos="5760"/>
        </w:tabs>
        <w:ind w:left="5760" w:hanging="360"/>
      </w:pPr>
      <w:rPr>
        <w:rFonts w:ascii="Arial" w:hAnsi="Arial" w:hint="default"/>
      </w:rPr>
    </w:lvl>
    <w:lvl w:ilvl="8" w:tplc="9D6490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632B2C"/>
    <w:multiLevelType w:val="hybridMultilevel"/>
    <w:tmpl w:val="DEBC5FEC"/>
    <w:lvl w:ilvl="0" w:tplc="51EAEA76">
      <w:start w:val="1"/>
      <w:numFmt w:val="bullet"/>
      <w:lvlText w:val="•"/>
      <w:lvlJc w:val="left"/>
      <w:pPr>
        <w:tabs>
          <w:tab w:val="num" w:pos="720"/>
        </w:tabs>
        <w:ind w:left="720" w:hanging="360"/>
      </w:pPr>
      <w:rPr>
        <w:rFonts w:ascii="Arial" w:hAnsi="Arial" w:hint="default"/>
      </w:rPr>
    </w:lvl>
    <w:lvl w:ilvl="1" w:tplc="66960126" w:tentative="1">
      <w:start w:val="1"/>
      <w:numFmt w:val="bullet"/>
      <w:lvlText w:val="•"/>
      <w:lvlJc w:val="left"/>
      <w:pPr>
        <w:tabs>
          <w:tab w:val="num" w:pos="1440"/>
        </w:tabs>
        <w:ind w:left="1440" w:hanging="360"/>
      </w:pPr>
      <w:rPr>
        <w:rFonts w:ascii="Arial" w:hAnsi="Arial" w:hint="default"/>
      </w:rPr>
    </w:lvl>
    <w:lvl w:ilvl="2" w:tplc="9046366A" w:tentative="1">
      <w:start w:val="1"/>
      <w:numFmt w:val="bullet"/>
      <w:lvlText w:val="•"/>
      <w:lvlJc w:val="left"/>
      <w:pPr>
        <w:tabs>
          <w:tab w:val="num" w:pos="2160"/>
        </w:tabs>
        <w:ind w:left="2160" w:hanging="360"/>
      </w:pPr>
      <w:rPr>
        <w:rFonts w:ascii="Arial" w:hAnsi="Arial" w:hint="default"/>
      </w:rPr>
    </w:lvl>
    <w:lvl w:ilvl="3" w:tplc="FCE6CCDC" w:tentative="1">
      <w:start w:val="1"/>
      <w:numFmt w:val="bullet"/>
      <w:lvlText w:val="•"/>
      <w:lvlJc w:val="left"/>
      <w:pPr>
        <w:tabs>
          <w:tab w:val="num" w:pos="2880"/>
        </w:tabs>
        <w:ind w:left="2880" w:hanging="360"/>
      </w:pPr>
      <w:rPr>
        <w:rFonts w:ascii="Arial" w:hAnsi="Arial" w:hint="default"/>
      </w:rPr>
    </w:lvl>
    <w:lvl w:ilvl="4" w:tplc="AB906360" w:tentative="1">
      <w:start w:val="1"/>
      <w:numFmt w:val="bullet"/>
      <w:lvlText w:val="•"/>
      <w:lvlJc w:val="left"/>
      <w:pPr>
        <w:tabs>
          <w:tab w:val="num" w:pos="3600"/>
        </w:tabs>
        <w:ind w:left="3600" w:hanging="360"/>
      </w:pPr>
      <w:rPr>
        <w:rFonts w:ascii="Arial" w:hAnsi="Arial" w:hint="default"/>
      </w:rPr>
    </w:lvl>
    <w:lvl w:ilvl="5" w:tplc="F50EE5DC" w:tentative="1">
      <w:start w:val="1"/>
      <w:numFmt w:val="bullet"/>
      <w:lvlText w:val="•"/>
      <w:lvlJc w:val="left"/>
      <w:pPr>
        <w:tabs>
          <w:tab w:val="num" w:pos="4320"/>
        </w:tabs>
        <w:ind w:left="4320" w:hanging="360"/>
      </w:pPr>
      <w:rPr>
        <w:rFonts w:ascii="Arial" w:hAnsi="Arial" w:hint="default"/>
      </w:rPr>
    </w:lvl>
    <w:lvl w:ilvl="6" w:tplc="D758DA46" w:tentative="1">
      <w:start w:val="1"/>
      <w:numFmt w:val="bullet"/>
      <w:lvlText w:val="•"/>
      <w:lvlJc w:val="left"/>
      <w:pPr>
        <w:tabs>
          <w:tab w:val="num" w:pos="5040"/>
        </w:tabs>
        <w:ind w:left="5040" w:hanging="360"/>
      </w:pPr>
      <w:rPr>
        <w:rFonts w:ascii="Arial" w:hAnsi="Arial" w:hint="default"/>
      </w:rPr>
    </w:lvl>
    <w:lvl w:ilvl="7" w:tplc="5CA23726" w:tentative="1">
      <w:start w:val="1"/>
      <w:numFmt w:val="bullet"/>
      <w:lvlText w:val="•"/>
      <w:lvlJc w:val="left"/>
      <w:pPr>
        <w:tabs>
          <w:tab w:val="num" w:pos="5760"/>
        </w:tabs>
        <w:ind w:left="5760" w:hanging="360"/>
      </w:pPr>
      <w:rPr>
        <w:rFonts w:ascii="Arial" w:hAnsi="Arial" w:hint="default"/>
      </w:rPr>
    </w:lvl>
    <w:lvl w:ilvl="8" w:tplc="33E08C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733055"/>
    <w:multiLevelType w:val="hybridMultilevel"/>
    <w:tmpl w:val="D68C55AA"/>
    <w:lvl w:ilvl="0" w:tplc="E6EA47A2">
      <w:start w:val="1"/>
      <w:numFmt w:val="bullet"/>
      <w:lvlText w:val="•"/>
      <w:lvlJc w:val="left"/>
      <w:pPr>
        <w:tabs>
          <w:tab w:val="num" w:pos="720"/>
        </w:tabs>
        <w:ind w:left="720" w:hanging="360"/>
      </w:pPr>
      <w:rPr>
        <w:rFonts w:ascii="Arial" w:hAnsi="Arial" w:hint="default"/>
      </w:rPr>
    </w:lvl>
    <w:lvl w:ilvl="1" w:tplc="6A54B61E" w:tentative="1">
      <w:start w:val="1"/>
      <w:numFmt w:val="bullet"/>
      <w:lvlText w:val="•"/>
      <w:lvlJc w:val="left"/>
      <w:pPr>
        <w:tabs>
          <w:tab w:val="num" w:pos="1440"/>
        </w:tabs>
        <w:ind w:left="1440" w:hanging="360"/>
      </w:pPr>
      <w:rPr>
        <w:rFonts w:ascii="Arial" w:hAnsi="Arial" w:hint="default"/>
      </w:rPr>
    </w:lvl>
    <w:lvl w:ilvl="2" w:tplc="1870EBB4" w:tentative="1">
      <w:start w:val="1"/>
      <w:numFmt w:val="bullet"/>
      <w:lvlText w:val="•"/>
      <w:lvlJc w:val="left"/>
      <w:pPr>
        <w:tabs>
          <w:tab w:val="num" w:pos="2160"/>
        </w:tabs>
        <w:ind w:left="2160" w:hanging="360"/>
      </w:pPr>
      <w:rPr>
        <w:rFonts w:ascii="Arial" w:hAnsi="Arial" w:hint="default"/>
      </w:rPr>
    </w:lvl>
    <w:lvl w:ilvl="3" w:tplc="03923C8C" w:tentative="1">
      <w:start w:val="1"/>
      <w:numFmt w:val="bullet"/>
      <w:lvlText w:val="•"/>
      <w:lvlJc w:val="left"/>
      <w:pPr>
        <w:tabs>
          <w:tab w:val="num" w:pos="2880"/>
        </w:tabs>
        <w:ind w:left="2880" w:hanging="360"/>
      </w:pPr>
      <w:rPr>
        <w:rFonts w:ascii="Arial" w:hAnsi="Arial" w:hint="default"/>
      </w:rPr>
    </w:lvl>
    <w:lvl w:ilvl="4" w:tplc="4B742C88" w:tentative="1">
      <w:start w:val="1"/>
      <w:numFmt w:val="bullet"/>
      <w:lvlText w:val="•"/>
      <w:lvlJc w:val="left"/>
      <w:pPr>
        <w:tabs>
          <w:tab w:val="num" w:pos="3600"/>
        </w:tabs>
        <w:ind w:left="3600" w:hanging="360"/>
      </w:pPr>
      <w:rPr>
        <w:rFonts w:ascii="Arial" w:hAnsi="Arial" w:hint="default"/>
      </w:rPr>
    </w:lvl>
    <w:lvl w:ilvl="5" w:tplc="AD24AB70" w:tentative="1">
      <w:start w:val="1"/>
      <w:numFmt w:val="bullet"/>
      <w:lvlText w:val="•"/>
      <w:lvlJc w:val="left"/>
      <w:pPr>
        <w:tabs>
          <w:tab w:val="num" w:pos="4320"/>
        </w:tabs>
        <w:ind w:left="4320" w:hanging="360"/>
      </w:pPr>
      <w:rPr>
        <w:rFonts w:ascii="Arial" w:hAnsi="Arial" w:hint="default"/>
      </w:rPr>
    </w:lvl>
    <w:lvl w:ilvl="6" w:tplc="613A8484" w:tentative="1">
      <w:start w:val="1"/>
      <w:numFmt w:val="bullet"/>
      <w:lvlText w:val="•"/>
      <w:lvlJc w:val="left"/>
      <w:pPr>
        <w:tabs>
          <w:tab w:val="num" w:pos="5040"/>
        </w:tabs>
        <w:ind w:left="5040" w:hanging="360"/>
      </w:pPr>
      <w:rPr>
        <w:rFonts w:ascii="Arial" w:hAnsi="Arial" w:hint="default"/>
      </w:rPr>
    </w:lvl>
    <w:lvl w:ilvl="7" w:tplc="3766C350" w:tentative="1">
      <w:start w:val="1"/>
      <w:numFmt w:val="bullet"/>
      <w:lvlText w:val="•"/>
      <w:lvlJc w:val="left"/>
      <w:pPr>
        <w:tabs>
          <w:tab w:val="num" w:pos="5760"/>
        </w:tabs>
        <w:ind w:left="5760" w:hanging="360"/>
      </w:pPr>
      <w:rPr>
        <w:rFonts w:ascii="Arial" w:hAnsi="Arial" w:hint="default"/>
      </w:rPr>
    </w:lvl>
    <w:lvl w:ilvl="8" w:tplc="596299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A64B94"/>
    <w:multiLevelType w:val="hybridMultilevel"/>
    <w:tmpl w:val="502E79A4"/>
    <w:lvl w:ilvl="0" w:tplc="1826C114">
      <w:start w:val="1"/>
      <w:numFmt w:val="bullet"/>
      <w:lvlText w:val="•"/>
      <w:lvlJc w:val="left"/>
      <w:pPr>
        <w:tabs>
          <w:tab w:val="num" w:pos="720"/>
        </w:tabs>
        <w:ind w:left="720" w:hanging="360"/>
      </w:pPr>
      <w:rPr>
        <w:rFonts w:ascii="Arial" w:hAnsi="Arial" w:hint="default"/>
      </w:rPr>
    </w:lvl>
    <w:lvl w:ilvl="1" w:tplc="A07AF6FE" w:tentative="1">
      <w:start w:val="1"/>
      <w:numFmt w:val="bullet"/>
      <w:lvlText w:val="•"/>
      <w:lvlJc w:val="left"/>
      <w:pPr>
        <w:tabs>
          <w:tab w:val="num" w:pos="1440"/>
        </w:tabs>
        <w:ind w:left="1440" w:hanging="360"/>
      </w:pPr>
      <w:rPr>
        <w:rFonts w:ascii="Arial" w:hAnsi="Arial" w:hint="default"/>
      </w:rPr>
    </w:lvl>
    <w:lvl w:ilvl="2" w:tplc="FA3A3B68" w:tentative="1">
      <w:start w:val="1"/>
      <w:numFmt w:val="bullet"/>
      <w:lvlText w:val="•"/>
      <w:lvlJc w:val="left"/>
      <w:pPr>
        <w:tabs>
          <w:tab w:val="num" w:pos="2160"/>
        </w:tabs>
        <w:ind w:left="2160" w:hanging="360"/>
      </w:pPr>
      <w:rPr>
        <w:rFonts w:ascii="Arial" w:hAnsi="Arial" w:hint="default"/>
      </w:rPr>
    </w:lvl>
    <w:lvl w:ilvl="3" w:tplc="5F023C2E" w:tentative="1">
      <w:start w:val="1"/>
      <w:numFmt w:val="bullet"/>
      <w:lvlText w:val="•"/>
      <w:lvlJc w:val="left"/>
      <w:pPr>
        <w:tabs>
          <w:tab w:val="num" w:pos="2880"/>
        </w:tabs>
        <w:ind w:left="2880" w:hanging="360"/>
      </w:pPr>
      <w:rPr>
        <w:rFonts w:ascii="Arial" w:hAnsi="Arial" w:hint="default"/>
      </w:rPr>
    </w:lvl>
    <w:lvl w:ilvl="4" w:tplc="3E1AB6A0" w:tentative="1">
      <w:start w:val="1"/>
      <w:numFmt w:val="bullet"/>
      <w:lvlText w:val="•"/>
      <w:lvlJc w:val="left"/>
      <w:pPr>
        <w:tabs>
          <w:tab w:val="num" w:pos="3600"/>
        </w:tabs>
        <w:ind w:left="3600" w:hanging="360"/>
      </w:pPr>
      <w:rPr>
        <w:rFonts w:ascii="Arial" w:hAnsi="Arial" w:hint="default"/>
      </w:rPr>
    </w:lvl>
    <w:lvl w:ilvl="5" w:tplc="A2121848" w:tentative="1">
      <w:start w:val="1"/>
      <w:numFmt w:val="bullet"/>
      <w:lvlText w:val="•"/>
      <w:lvlJc w:val="left"/>
      <w:pPr>
        <w:tabs>
          <w:tab w:val="num" w:pos="4320"/>
        </w:tabs>
        <w:ind w:left="4320" w:hanging="360"/>
      </w:pPr>
      <w:rPr>
        <w:rFonts w:ascii="Arial" w:hAnsi="Arial" w:hint="default"/>
      </w:rPr>
    </w:lvl>
    <w:lvl w:ilvl="6" w:tplc="E2CC3BFC" w:tentative="1">
      <w:start w:val="1"/>
      <w:numFmt w:val="bullet"/>
      <w:lvlText w:val="•"/>
      <w:lvlJc w:val="left"/>
      <w:pPr>
        <w:tabs>
          <w:tab w:val="num" w:pos="5040"/>
        </w:tabs>
        <w:ind w:left="5040" w:hanging="360"/>
      </w:pPr>
      <w:rPr>
        <w:rFonts w:ascii="Arial" w:hAnsi="Arial" w:hint="default"/>
      </w:rPr>
    </w:lvl>
    <w:lvl w:ilvl="7" w:tplc="92C04940" w:tentative="1">
      <w:start w:val="1"/>
      <w:numFmt w:val="bullet"/>
      <w:lvlText w:val="•"/>
      <w:lvlJc w:val="left"/>
      <w:pPr>
        <w:tabs>
          <w:tab w:val="num" w:pos="5760"/>
        </w:tabs>
        <w:ind w:left="5760" w:hanging="360"/>
      </w:pPr>
      <w:rPr>
        <w:rFonts w:ascii="Arial" w:hAnsi="Arial" w:hint="default"/>
      </w:rPr>
    </w:lvl>
    <w:lvl w:ilvl="8" w:tplc="757A4EE6" w:tentative="1">
      <w:start w:val="1"/>
      <w:numFmt w:val="bullet"/>
      <w:lvlText w:val="•"/>
      <w:lvlJc w:val="left"/>
      <w:pPr>
        <w:tabs>
          <w:tab w:val="num" w:pos="6480"/>
        </w:tabs>
        <w:ind w:left="6480" w:hanging="360"/>
      </w:pPr>
      <w:rPr>
        <w:rFonts w:ascii="Arial" w:hAnsi="Arial" w:hint="default"/>
      </w:rPr>
    </w:lvl>
  </w:abstractNum>
  <w:num w:numId="1" w16cid:durableId="1297443532">
    <w:abstractNumId w:val="0"/>
  </w:num>
  <w:num w:numId="2" w16cid:durableId="835074944">
    <w:abstractNumId w:val="3"/>
  </w:num>
  <w:num w:numId="3" w16cid:durableId="9381022">
    <w:abstractNumId w:val="1"/>
  </w:num>
  <w:num w:numId="4" w16cid:durableId="1860700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5F"/>
    <w:rsid w:val="00546A5F"/>
    <w:rsid w:val="0076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15160D"/>
  <w15:chartTrackingRefBased/>
  <w15:docId w15:val="{32355722-072D-724A-B3F8-B08491B9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5F"/>
    <w:rPr>
      <w:rFonts w:eastAsiaTheme="majorEastAsia" w:cstheme="majorBidi"/>
      <w:color w:val="272727" w:themeColor="text1" w:themeTint="D8"/>
    </w:rPr>
  </w:style>
  <w:style w:type="paragraph" w:styleId="Title">
    <w:name w:val="Title"/>
    <w:basedOn w:val="Normal"/>
    <w:next w:val="Normal"/>
    <w:link w:val="TitleChar"/>
    <w:uiPriority w:val="10"/>
    <w:qFormat/>
    <w:rsid w:val="00546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5F"/>
    <w:pPr>
      <w:spacing w:before="160"/>
      <w:jc w:val="center"/>
    </w:pPr>
    <w:rPr>
      <w:i/>
      <w:iCs/>
      <w:color w:val="404040" w:themeColor="text1" w:themeTint="BF"/>
    </w:rPr>
  </w:style>
  <w:style w:type="character" w:customStyle="1" w:styleId="QuoteChar">
    <w:name w:val="Quote Char"/>
    <w:basedOn w:val="DefaultParagraphFont"/>
    <w:link w:val="Quote"/>
    <w:uiPriority w:val="29"/>
    <w:rsid w:val="00546A5F"/>
    <w:rPr>
      <w:i/>
      <w:iCs/>
      <w:color w:val="404040" w:themeColor="text1" w:themeTint="BF"/>
    </w:rPr>
  </w:style>
  <w:style w:type="paragraph" w:styleId="ListParagraph">
    <w:name w:val="List Paragraph"/>
    <w:basedOn w:val="Normal"/>
    <w:uiPriority w:val="34"/>
    <w:qFormat/>
    <w:rsid w:val="00546A5F"/>
    <w:pPr>
      <w:ind w:left="720"/>
      <w:contextualSpacing/>
    </w:pPr>
  </w:style>
  <w:style w:type="character" w:styleId="IntenseEmphasis">
    <w:name w:val="Intense Emphasis"/>
    <w:basedOn w:val="DefaultParagraphFont"/>
    <w:uiPriority w:val="21"/>
    <w:qFormat/>
    <w:rsid w:val="00546A5F"/>
    <w:rPr>
      <w:i/>
      <w:iCs/>
      <w:color w:val="0F4761" w:themeColor="accent1" w:themeShade="BF"/>
    </w:rPr>
  </w:style>
  <w:style w:type="paragraph" w:styleId="IntenseQuote">
    <w:name w:val="Intense Quote"/>
    <w:basedOn w:val="Normal"/>
    <w:next w:val="Normal"/>
    <w:link w:val="IntenseQuoteChar"/>
    <w:uiPriority w:val="30"/>
    <w:qFormat/>
    <w:rsid w:val="00546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5F"/>
    <w:rPr>
      <w:i/>
      <w:iCs/>
      <w:color w:val="0F4761" w:themeColor="accent1" w:themeShade="BF"/>
    </w:rPr>
  </w:style>
  <w:style w:type="character" w:styleId="IntenseReference">
    <w:name w:val="Intense Reference"/>
    <w:basedOn w:val="DefaultParagraphFont"/>
    <w:uiPriority w:val="32"/>
    <w:qFormat/>
    <w:rsid w:val="00546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0931">
      <w:bodyDiv w:val="1"/>
      <w:marLeft w:val="0"/>
      <w:marRight w:val="0"/>
      <w:marTop w:val="0"/>
      <w:marBottom w:val="0"/>
      <w:divBdr>
        <w:top w:val="none" w:sz="0" w:space="0" w:color="auto"/>
        <w:left w:val="none" w:sz="0" w:space="0" w:color="auto"/>
        <w:bottom w:val="none" w:sz="0" w:space="0" w:color="auto"/>
        <w:right w:val="none" w:sz="0" w:space="0" w:color="auto"/>
      </w:divBdr>
      <w:divsChild>
        <w:div w:id="2077587459">
          <w:marLeft w:val="360"/>
          <w:marRight w:val="0"/>
          <w:marTop w:val="200"/>
          <w:marBottom w:val="0"/>
          <w:divBdr>
            <w:top w:val="none" w:sz="0" w:space="0" w:color="auto"/>
            <w:left w:val="none" w:sz="0" w:space="0" w:color="auto"/>
            <w:bottom w:val="none" w:sz="0" w:space="0" w:color="auto"/>
            <w:right w:val="none" w:sz="0" w:space="0" w:color="auto"/>
          </w:divBdr>
        </w:div>
        <w:div w:id="2135825107">
          <w:marLeft w:val="360"/>
          <w:marRight w:val="0"/>
          <w:marTop w:val="200"/>
          <w:marBottom w:val="0"/>
          <w:divBdr>
            <w:top w:val="none" w:sz="0" w:space="0" w:color="auto"/>
            <w:left w:val="none" w:sz="0" w:space="0" w:color="auto"/>
            <w:bottom w:val="none" w:sz="0" w:space="0" w:color="auto"/>
            <w:right w:val="none" w:sz="0" w:space="0" w:color="auto"/>
          </w:divBdr>
        </w:div>
        <w:div w:id="1107886930">
          <w:marLeft w:val="360"/>
          <w:marRight w:val="0"/>
          <w:marTop w:val="200"/>
          <w:marBottom w:val="0"/>
          <w:divBdr>
            <w:top w:val="none" w:sz="0" w:space="0" w:color="auto"/>
            <w:left w:val="none" w:sz="0" w:space="0" w:color="auto"/>
            <w:bottom w:val="none" w:sz="0" w:space="0" w:color="auto"/>
            <w:right w:val="none" w:sz="0" w:space="0" w:color="auto"/>
          </w:divBdr>
        </w:div>
        <w:div w:id="543058873">
          <w:marLeft w:val="360"/>
          <w:marRight w:val="0"/>
          <w:marTop w:val="200"/>
          <w:marBottom w:val="0"/>
          <w:divBdr>
            <w:top w:val="none" w:sz="0" w:space="0" w:color="auto"/>
            <w:left w:val="none" w:sz="0" w:space="0" w:color="auto"/>
            <w:bottom w:val="none" w:sz="0" w:space="0" w:color="auto"/>
            <w:right w:val="none" w:sz="0" w:space="0" w:color="auto"/>
          </w:divBdr>
        </w:div>
        <w:div w:id="1920746698">
          <w:marLeft w:val="360"/>
          <w:marRight w:val="0"/>
          <w:marTop w:val="200"/>
          <w:marBottom w:val="0"/>
          <w:divBdr>
            <w:top w:val="none" w:sz="0" w:space="0" w:color="auto"/>
            <w:left w:val="none" w:sz="0" w:space="0" w:color="auto"/>
            <w:bottom w:val="none" w:sz="0" w:space="0" w:color="auto"/>
            <w:right w:val="none" w:sz="0" w:space="0" w:color="auto"/>
          </w:divBdr>
        </w:div>
      </w:divsChild>
    </w:div>
    <w:div w:id="1533226378">
      <w:bodyDiv w:val="1"/>
      <w:marLeft w:val="0"/>
      <w:marRight w:val="0"/>
      <w:marTop w:val="0"/>
      <w:marBottom w:val="0"/>
      <w:divBdr>
        <w:top w:val="none" w:sz="0" w:space="0" w:color="auto"/>
        <w:left w:val="none" w:sz="0" w:space="0" w:color="auto"/>
        <w:bottom w:val="none" w:sz="0" w:space="0" w:color="auto"/>
        <w:right w:val="none" w:sz="0" w:space="0" w:color="auto"/>
      </w:divBdr>
      <w:divsChild>
        <w:div w:id="1979335927">
          <w:marLeft w:val="360"/>
          <w:marRight w:val="0"/>
          <w:marTop w:val="200"/>
          <w:marBottom w:val="0"/>
          <w:divBdr>
            <w:top w:val="none" w:sz="0" w:space="0" w:color="auto"/>
            <w:left w:val="none" w:sz="0" w:space="0" w:color="auto"/>
            <w:bottom w:val="none" w:sz="0" w:space="0" w:color="auto"/>
            <w:right w:val="none" w:sz="0" w:space="0" w:color="auto"/>
          </w:divBdr>
        </w:div>
      </w:divsChild>
    </w:div>
    <w:div w:id="1565797876">
      <w:bodyDiv w:val="1"/>
      <w:marLeft w:val="0"/>
      <w:marRight w:val="0"/>
      <w:marTop w:val="0"/>
      <w:marBottom w:val="0"/>
      <w:divBdr>
        <w:top w:val="none" w:sz="0" w:space="0" w:color="auto"/>
        <w:left w:val="none" w:sz="0" w:space="0" w:color="auto"/>
        <w:bottom w:val="none" w:sz="0" w:space="0" w:color="auto"/>
        <w:right w:val="none" w:sz="0" w:space="0" w:color="auto"/>
      </w:divBdr>
      <w:divsChild>
        <w:div w:id="678387387">
          <w:marLeft w:val="360"/>
          <w:marRight w:val="0"/>
          <w:marTop w:val="200"/>
          <w:marBottom w:val="0"/>
          <w:divBdr>
            <w:top w:val="none" w:sz="0" w:space="0" w:color="auto"/>
            <w:left w:val="none" w:sz="0" w:space="0" w:color="auto"/>
            <w:bottom w:val="none" w:sz="0" w:space="0" w:color="auto"/>
            <w:right w:val="none" w:sz="0" w:space="0" w:color="auto"/>
          </w:divBdr>
        </w:div>
        <w:div w:id="702756630">
          <w:marLeft w:val="360"/>
          <w:marRight w:val="0"/>
          <w:marTop w:val="200"/>
          <w:marBottom w:val="0"/>
          <w:divBdr>
            <w:top w:val="none" w:sz="0" w:space="0" w:color="auto"/>
            <w:left w:val="none" w:sz="0" w:space="0" w:color="auto"/>
            <w:bottom w:val="none" w:sz="0" w:space="0" w:color="auto"/>
            <w:right w:val="none" w:sz="0" w:space="0" w:color="auto"/>
          </w:divBdr>
        </w:div>
      </w:divsChild>
    </w:div>
    <w:div w:id="1770395758">
      <w:bodyDiv w:val="1"/>
      <w:marLeft w:val="0"/>
      <w:marRight w:val="0"/>
      <w:marTop w:val="0"/>
      <w:marBottom w:val="0"/>
      <w:divBdr>
        <w:top w:val="none" w:sz="0" w:space="0" w:color="auto"/>
        <w:left w:val="none" w:sz="0" w:space="0" w:color="auto"/>
        <w:bottom w:val="none" w:sz="0" w:space="0" w:color="auto"/>
        <w:right w:val="none" w:sz="0" w:space="0" w:color="auto"/>
      </w:divBdr>
      <w:divsChild>
        <w:div w:id="13588020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adrienneohare@aol.com</dc:creator>
  <cp:keywords/>
  <dc:description/>
  <cp:lastModifiedBy>adrienneohare@aol.com</cp:lastModifiedBy>
  <cp:revision>1</cp:revision>
  <dcterms:created xsi:type="dcterms:W3CDTF">2026-01-26T19:43:00Z</dcterms:created>
  <dcterms:modified xsi:type="dcterms:W3CDTF">2026-01-26T19:51:00Z</dcterms:modified>
</cp:coreProperties>
</file>