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8A36" w14:textId="20CF3FF7" w:rsidR="004C0596" w:rsidRDefault="004C0596">
      <w:r w:rsidRPr="004C0596">
        <w:rPr>
          <w:noProof/>
        </w:rPr>
        <w:drawing>
          <wp:inline distT="0" distB="0" distL="0" distR="0" wp14:anchorId="49D5B495" wp14:editId="267D8768">
            <wp:extent cx="5734050" cy="3609975"/>
            <wp:effectExtent l="0" t="0" r="0" b="9525"/>
            <wp:docPr id="37437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9036" name=""/>
                    <pic:cNvPicPr/>
                  </pic:nvPicPr>
                  <pic:blipFill>
                    <a:blip r:embed="rId4"/>
                    <a:stretch>
                      <a:fillRect/>
                    </a:stretch>
                  </pic:blipFill>
                  <pic:spPr>
                    <a:xfrm>
                      <a:off x="0" y="0"/>
                      <a:ext cx="5734050" cy="3609975"/>
                    </a:xfrm>
                    <a:prstGeom prst="rect">
                      <a:avLst/>
                    </a:prstGeom>
                  </pic:spPr>
                </pic:pic>
              </a:graphicData>
            </a:graphic>
          </wp:inline>
        </w:drawing>
      </w:r>
    </w:p>
    <w:p w14:paraId="466FEE02" w14:textId="4FA9221E" w:rsidR="004C0596" w:rsidRPr="001F6E58" w:rsidRDefault="004C0596">
      <w:pPr>
        <w:rPr>
          <w:b/>
          <w:bCs/>
        </w:rPr>
      </w:pPr>
      <w:r w:rsidRPr="001F6E58">
        <w:rPr>
          <w:b/>
          <w:bCs/>
        </w:rPr>
        <w:t>Recent article on dinosaur cardiovascular physiology of dinosaurs.</w:t>
      </w:r>
    </w:p>
    <w:p w14:paraId="01162DF0" w14:textId="64281E13" w:rsidR="004C0596" w:rsidRDefault="004C0596">
      <w:hyperlink r:id="rId5" w:history="1">
        <w:r w:rsidRPr="003564B8">
          <w:rPr>
            <w:rStyle w:val="Hyperlink"/>
          </w:rPr>
          <w:t>https://journals.physiology.org/doi/epdf/10.1152/physiol.00016.2016</w:t>
        </w:r>
      </w:hyperlink>
    </w:p>
    <w:p w14:paraId="13C8814B" w14:textId="013A0BE7" w:rsidR="004C0596" w:rsidRDefault="00124D69">
      <w:r>
        <w:t xml:space="preserve">Dino </w:t>
      </w:r>
      <w:r w:rsidR="004C0596">
        <w:t>hearts had 4 chambers.</w:t>
      </w:r>
    </w:p>
    <w:p w14:paraId="53D725EB" w14:textId="3C6DFB96" w:rsidR="005C4C25" w:rsidRDefault="005C4C25">
      <w:r>
        <w:t xml:space="preserve">Article includes calculations about blood pressure </w:t>
      </w:r>
    </w:p>
    <w:p w14:paraId="4DA70DCC" w14:textId="70601F53" w:rsidR="00F84CAB" w:rsidRDefault="00F84CAB">
      <w:r>
        <w:t xml:space="preserve">There are at least two major scenarios </w:t>
      </w:r>
      <w:proofErr w:type="gramStart"/>
      <w:r>
        <w:t>of  the</w:t>
      </w:r>
      <w:proofErr w:type="gramEnd"/>
      <w:r>
        <w:t xml:space="preserve"> world if dinosaurs survived to the present.</w:t>
      </w:r>
    </w:p>
    <w:p w14:paraId="4ED44411" w14:textId="32B5E7B0" w:rsidR="00F84CAB" w:rsidRDefault="00F84CAB">
      <w:r>
        <w:t xml:space="preserve">One is where they haven’t changed that much in 66 MY as compared to </w:t>
      </w:r>
      <w:proofErr w:type="gramStart"/>
      <w:r>
        <w:t>the approximately</w:t>
      </w:r>
      <w:proofErr w:type="gramEnd"/>
      <w:r>
        <w:t xml:space="preserve"> 133 MY when they ruled the earth. Physically and </w:t>
      </w:r>
      <w:proofErr w:type="gramStart"/>
      <w:r>
        <w:t>mentally</w:t>
      </w:r>
      <w:proofErr w:type="gramEnd"/>
      <w:r>
        <w:t xml:space="preserve"> not much </w:t>
      </w:r>
      <w:proofErr w:type="spellStart"/>
      <w:r>
        <w:t>eveolution</w:t>
      </w:r>
      <w:proofErr w:type="spellEnd"/>
      <w:r>
        <w:t xml:space="preserve">. </w:t>
      </w:r>
      <w:proofErr w:type="gramStart"/>
      <w:r>
        <w:t>So</w:t>
      </w:r>
      <w:proofErr w:type="gramEnd"/>
      <w:r>
        <w:t xml:space="preserve"> you see the same creatures from the Mesozoic.</w:t>
      </w:r>
    </w:p>
    <w:p w14:paraId="0B485359" w14:textId="2EEF1125" w:rsidR="00F84CAB" w:rsidRPr="00F84CAB" w:rsidRDefault="00F84CAB">
      <w:pPr>
        <w:rPr>
          <w:b/>
          <w:bCs/>
        </w:rPr>
      </w:pPr>
      <w:r>
        <w:t xml:space="preserve">Another scenario is where they evolved physically and mentally into the” </w:t>
      </w:r>
      <w:proofErr w:type="spellStart"/>
      <w:r w:rsidRPr="00F84CAB">
        <w:rPr>
          <w:b/>
          <w:bCs/>
        </w:rPr>
        <w:t>dinosaurids</w:t>
      </w:r>
      <w:proofErr w:type="spellEnd"/>
      <w:r w:rsidRPr="00F84CAB">
        <w:rPr>
          <w:b/>
          <w:bCs/>
        </w:rPr>
        <w:t>”.</w:t>
      </w:r>
    </w:p>
    <w:p w14:paraId="5E0ED5A9" w14:textId="78AAAC82" w:rsidR="00F84CAB" w:rsidRDefault="00F84CAB">
      <w:hyperlink r:id="rId6" w:history="1">
        <w:r w:rsidRPr="00BA27E9">
          <w:rPr>
            <w:rStyle w:val="Hyperlink"/>
          </w:rPr>
          <w:t>www.msn.com/en-us/money/topstocks/dinosaurs-could-have-become-humanlike-the-dinosauroid-theory-explained/vi-AA24H7KW</w:t>
        </w:r>
      </w:hyperlink>
    </w:p>
    <w:p w14:paraId="407175A3" w14:textId="717309DE" w:rsidR="00F84CAB" w:rsidRDefault="002C5C67">
      <w:r>
        <w:t xml:space="preserve">More of an </w:t>
      </w:r>
      <w:proofErr w:type="gramStart"/>
      <w:r>
        <w:t>artists’</w:t>
      </w:r>
      <w:proofErr w:type="gramEnd"/>
      <w:r>
        <w:t xml:space="preserve"> concept than an evolutionary biologist’s estimation.</w:t>
      </w:r>
    </w:p>
    <w:p w14:paraId="0D1D2F36" w14:textId="3008356D" w:rsidR="002C5C67" w:rsidRDefault="002C5C67">
      <w:r>
        <w:t xml:space="preserve">I would think that the loss of arm function – wings, disappearance by </w:t>
      </w:r>
      <w:proofErr w:type="spellStart"/>
      <w:proofErr w:type="gramStart"/>
      <w:r>
        <w:t>non use</w:t>
      </w:r>
      <w:proofErr w:type="spellEnd"/>
      <w:proofErr w:type="gramEnd"/>
      <w:r>
        <w:t xml:space="preserve"> or whatever, would have limited the further evolution of dinosaur intelligence. Beaks or mouths are somewhat limited in overall function. There is the idea of hand-eye coordination that would limit further evolution.</w:t>
      </w:r>
    </w:p>
    <w:p w14:paraId="4A22399E" w14:textId="515CA371" w:rsidR="001F6E58" w:rsidRPr="001F6E58" w:rsidRDefault="001F6E58">
      <w:pPr>
        <w:rPr>
          <w:b/>
          <w:bCs/>
        </w:rPr>
      </w:pPr>
      <w:r w:rsidRPr="001F6E58">
        <w:rPr>
          <w:b/>
          <w:bCs/>
        </w:rPr>
        <w:lastRenderedPageBreak/>
        <w:t>Article on effect of dinosaurs on modern ecosystems.</w:t>
      </w:r>
    </w:p>
    <w:p w14:paraId="537378A5" w14:textId="77777777" w:rsidR="001F6E58" w:rsidRDefault="001F6E58" w:rsidP="001F6E58">
      <w:pPr>
        <w:spacing w:after="300" w:line="288" w:lineRule="atLeast"/>
        <w:outlineLvl w:val="0"/>
        <w:rPr>
          <w:rFonts w:ascii="Source Sans Pro" w:eastAsia="Times New Roman" w:hAnsi="Source Sans Pro" w:cs="Times New Roman"/>
          <w:kern w:val="36"/>
          <w14:ligatures w14:val="none"/>
        </w:rPr>
      </w:pPr>
      <w:r w:rsidRPr="001F6E58">
        <w:rPr>
          <w:rFonts w:ascii="Source Sans Pro" w:eastAsia="Times New Roman" w:hAnsi="Source Sans Pro" w:cs="Times New Roman"/>
          <w:kern w:val="36"/>
          <w14:ligatures w14:val="none"/>
        </w:rPr>
        <w:t>dino-world.com/what-would-modern-ecosystems-look-like-if-dinosaurs-still-existed-5-11212/</w:t>
      </w:r>
    </w:p>
    <w:p w14:paraId="44A3D56A" w14:textId="655CA570" w:rsidR="001F6E58" w:rsidRDefault="001F6E58" w:rsidP="001F6E58">
      <w:pPr>
        <w:spacing w:after="300" w:line="288" w:lineRule="atLeast"/>
        <w:outlineLvl w:val="0"/>
        <w:rPr>
          <w:rFonts w:ascii="Source Sans Pro" w:eastAsia="Times New Roman" w:hAnsi="Source Sans Pro" w:cs="Times New Roman"/>
          <w:kern w:val="36"/>
          <w14:ligatures w14:val="none"/>
        </w:rPr>
      </w:pPr>
      <w:r>
        <w:rPr>
          <w:rFonts w:ascii="Source Sans Pro" w:eastAsia="Times New Roman" w:hAnsi="Source Sans Pro" w:cs="Times New Roman"/>
          <w:kern w:val="36"/>
          <w14:ligatures w14:val="none"/>
        </w:rPr>
        <w:t>This site has numerous interesting articles about dinosaurs and is updated on a relatively regular basis. There is a search magnifier to locate different subjects.</w:t>
      </w:r>
    </w:p>
    <w:p w14:paraId="1E593BD1" w14:textId="6C857925" w:rsidR="001F6E58" w:rsidRDefault="001F6E58" w:rsidP="001F6E58">
      <w:pPr>
        <w:spacing w:after="300" w:line="288" w:lineRule="atLeast"/>
        <w:outlineLvl w:val="0"/>
        <w:rPr>
          <w:rFonts w:ascii="Source Sans Pro" w:eastAsia="Times New Roman" w:hAnsi="Source Sans Pro" w:cs="Times New Roman"/>
          <w:kern w:val="36"/>
          <w14:ligatures w14:val="none"/>
        </w:rPr>
      </w:pPr>
      <w:r>
        <w:rPr>
          <w:rFonts w:ascii="Source Sans Pro" w:eastAsia="Times New Roman" w:hAnsi="Source Sans Pro" w:cs="Times New Roman"/>
          <w:kern w:val="36"/>
          <w14:ligatures w14:val="none"/>
        </w:rPr>
        <w:t>One can find numerous dino related articles on internet. Just type in a particular search term.</w:t>
      </w:r>
    </w:p>
    <w:p w14:paraId="35E49FDD" w14:textId="00EA95F0" w:rsidR="001F6E58" w:rsidRDefault="001F6E58" w:rsidP="001F6E58">
      <w:pPr>
        <w:spacing w:after="300" w:line="288" w:lineRule="atLeast"/>
        <w:outlineLvl w:val="0"/>
        <w:rPr>
          <w:rFonts w:ascii="Source Sans Pro" w:eastAsia="Times New Roman" w:hAnsi="Source Sans Pro" w:cs="Times New Roman"/>
          <w:kern w:val="36"/>
          <w14:ligatures w14:val="none"/>
        </w:rPr>
      </w:pPr>
      <w:r>
        <w:rPr>
          <w:rFonts w:ascii="Source Sans Pro" w:eastAsia="Times New Roman" w:hAnsi="Source Sans Pro" w:cs="Times New Roman"/>
          <w:kern w:val="36"/>
          <w14:ligatures w14:val="none"/>
        </w:rPr>
        <w:t xml:space="preserve">I think the internet software will pick up your interest and post various stories </w:t>
      </w:r>
      <w:proofErr w:type="gramStart"/>
      <w:r>
        <w:rPr>
          <w:rFonts w:ascii="Source Sans Pro" w:eastAsia="Times New Roman" w:hAnsi="Source Sans Pro" w:cs="Times New Roman"/>
          <w:kern w:val="36"/>
          <w14:ligatures w14:val="none"/>
        </w:rPr>
        <w:t>on a daily basis</w:t>
      </w:r>
      <w:proofErr w:type="gramEnd"/>
      <w:r>
        <w:rPr>
          <w:rFonts w:ascii="Source Sans Pro" w:eastAsia="Times New Roman" w:hAnsi="Source Sans Pro" w:cs="Times New Roman"/>
          <w:kern w:val="36"/>
          <w14:ligatures w14:val="none"/>
        </w:rPr>
        <w:t xml:space="preserve"> also.</w:t>
      </w:r>
    </w:p>
    <w:p w14:paraId="5D6FF71A" w14:textId="6D44F1AD" w:rsidR="00310AEF" w:rsidRPr="001F6E58" w:rsidRDefault="00310AEF" w:rsidP="001F6E58">
      <w:pPr>
        <w:spacing w:after="300" w:line="288" w:lineRule="atLeast"/>
        <w:outlineLvl w:val="0"/>
        <w:rPr>
          <w:rFonts w:ascii="Source Sans Pro" w:eastAsia="Times New Roman" w:hAnsi="Source Sans Pro" w:cs="Times New Roman"/>
          <w:kern w:val="36"/>
          <w14:ligatures w14:val="none"/>
        </w:rPr>
      </w:pPr>
      <w:r>
        <w:rPr>
          <w:rFonts w:ascii="Source Sans Pro" w:eastAsia="Times New Roman" w:hAnsi="Source Sans Pro" w:cs="Times New Roman"/>
          <w:kern w:val="36"/>
          <w14:ligatures w14:val="none"/>
        </w:rPr>
        <w:t>Images included in the articles are often not related to the article and are commonly not labeled like the attached image.</w:t>
      </w:r>
    </w:p>
    <w:p w14:paraId="1538866D" w14:textId="36B6F5D9" w:rsidR="004C0596" w:rsidRDefault="001F6E58">
      <w:r w:rsidRPr="00683598">
        <w:rPr>
          <w:rFonts w:ascii="Times New Roman" w:eastAsia="Times New Roman" w:hAnsi="Times New Roman" w:cs="Times New Roman"/>
          <w:noProof/>
          <w:kern w:val="0"/>
          <w14:ligatures w14:val="none"/>
        </w:rPr>
        <w:drawing>
          <wp:inline distT="0" distB="0" distL="0" distR="0" wp14:anchorId="24024CF1" wp14:editId="074E7B7E">
            <wp:extent cx="4495658" cy="2976617"/>
            <wp:effectExtent l="0" t="0" r="635" b="0"/>
            <wp:docPr id="10" name="Picture 5" descr="Most of the film's dinosaurs, including Velociraptor and T. rex, lived in the Cretaceous, not the Jur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st of the film's dinosaurs, including Velociraptor and T. rex, lived in the Cretaceous, not the Jurass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9459" cy="2992376"/>
                    </a:xfrm>
                    <a:prstGeom prst="rect">
                      <a:avLst/>
                    </a:prstGeom>
                    <a:noFill/>
                    <a:ln>
                      <a:noFill/>
                    </a:ln>
                  </pic:spPr>
                </pic:pic>
              </a:graphicData>
            </a:graphic>
          </wp:inline>
        </w:drawing>
      </w:r>
    </w:p>
    <w:p w14:paraId="551F8B31" w14:textId="77777777" w:rsidR="002763E2" w:rsidRDefault="002763E2"/>
    <w:p w14:paraId="45E20CB7" w14:textId="65567B92" w:rsidR="002763E2" w:rsidRDefault="002763E2">
      <w:proofErr w:type="spellStart"/>
      <w:r>
        <w:t>Additonal</w:t>
      </w:r>
      <w:proofErr w:type="spellEnd"/>
      <w:r>
        <w:t xml:space="preserve"> sources in Tuesday’s presentation</w:t>
      </w:r>
    </w:p>
    <w:p w14:paraId="2401E2A5" w14:textId="77777777" w:rsidR="002763E2" w:rsidRPr="002763E2" w:rsidRDefault="002763E2" w:rsidP="002763E2">
      <w:pPr>
        <w:spacing w:after="0" w:line="240" w:lineRule="auto"/>
        <w:rPr>
          <w:rFonts w:ascii="Times New Roman" w:eastAsia="Times New Roman" w:hAnsi="Times New Roman" w:cs="Times New Roman"/>
          <w:kern w:val="0"/>
          <w14:ligatures w14:val="none"/>
        </w:rPr>
      </w:pPr>
      <w:r w:rsidRPr="002763E2">
        <w:rPr>
          <w:rFonts w:eastAsiaTheme="minorEastAsia" w:hAnsi="Calibri"/>
          <w:color w:val="000000" w:themeColor="text1"/>
          <w:kern w:val="24"/>
          <w14:ligatures w14:val="none"/>
        </w:rPr>
        <w:t>The </w:t>
      </w:r>
      <w:r w:rsidRPr="002763E2">
        <w:rPr>
          <w:rFonts w:eastAsiaTheme="minorEastAsia" w:hAnsi="Calibri"/>
          <w:b/>
          <w:bCs/>
          <w:color w:val="000000" w:themeColor="text1"/>
          <w:kern w:val="24"/>
          <w14:ligatures w14:val="none"/>
        </w:rPr>
        <w:t>Digital Morphology </w:t>
      </w:r>
      <w:r w:rsidRPr="002763E2">
        <w:rPr>
          <w:rFonts w:eastAsiaTheme="minorEastAsia" w:hAnsi="Calibri"/>
          <w:color w:val="000000" w:themeColor="text1"/>
          <w:kern w:val="24"/>
          <w14:ligatures w14:val="none"/>
        </w:rPr>
        <w:t>library is a dynamic archive of information on digital morphology and </w:t>
      </w:r>
      <w:r w:rsidRPr="002763E2">
        <w:rPr>
          <w:rFonts w:eastAsiaTheme="minorEastAsia" w:hAnsi="Calibri"/>
          <w:color w:val="000000" w:themeColor="text1"/>
          <w:kern w:val="24"/>
          <w:u w:val="single"/>
          <w14:ligatures w14:val="none"/>
        </w:rPr>
        <w:t>high-resolution X-ray computed tomography</w:t>
      </w:r>
      <w:r w:rsidRPr="002763E2">
        <w:rPr>
          <w:rFonts w:eastAsiaTheme="minorEastAsia" w:hAnsi="Calibri"/>
          <w:color w:val="000000" w:themeColor="text1"/>
          <w:kern w:val="24"/>
          <w14:ligatures w14:val="none"/>
        </w:rPr>
        <w:t xml:space="preserve"> of biological specimens. Browse through the site and see spectacular imagery and animations and details on the morphology of many representatives of the Earth's biota.  Believe most of the images are endocasts of skulls. University of Texas </w:t>
      </w:r>
      <w:proofErr w:type="gramStart"/>
      <w:r w:rsidRPr="002763E2">
        <w:rPr>
          <w:rFonts w:eastAsiaTheme="minorEastAsia" w:hAnsi="Calibri"/>
          <w:color w:val="000000" w:themeColor="text1"/>
          <w:kern w:val="24"/>
          <w14:ligatures w14:val="none"/>
        </w:rPr>
        <w:t>at</w:t>
      </w:r>
      <w:proofErr w:type="gramEnd"/>
      <w:r w:rsidRPr="002763E2">
        <w:rPr>
          <w:rFonts w:eastAsiaTheme="minorEastAsia" w:hAnsi="Calibri"/>
          <w:color w:val="000000" w:themeColor="text1"/>
          <w:kern w:val="24"/>
          <w14:ligatures w14:val="none"/>
        </w:rPr>
        <w:t xml:space="preserve"> Austin</w:t>
      </w:r>
    </w:p>
    <w:p w14:paraId="7760A8AF" w14:textId="77777777" w:rsidR="002763E2" w:rsidRDefault="002763E2" w:rsidP="002763E2">
      <w:pPr>
        <w:spacing w:after="0" w:line="240" w:lineRule="auto"/>
        <w:rPr>
          <w:rFonts w:eastAsiaTheme="minorEastAsia" w:hAnsi="Calibri"/>
          <w:color w:val="000000" w:themeColor="text1"/>
          <w:kern w:val="24"/>
          <w14:ligatures w14:val="none"/>
        </w:rPr>
      </w:pPr>
      <w:hyperlink r:id="rId8" w:history="1">
        <w:r w:rsidRPr="002763E2">
          <w:rPr>
            <w:rFonts w:eastAsiaTheme="minorEastAsia" w:hAnsi="Calibri"/>
            <w:color w:val="000000" w:themeColor="text1"/>
            <w:kern w:val="24"/>
            <w:u w:val="single"/>
            <w14:ligatures w14:val="none"/>
          </w:rPr>
          <w:t>https://www.digimorph.org/index.phtml</w:t>
        </w:r>
      </w:hyperlink>
    </w:p>
    <w:p w14:paraId="1124D517" w14:textId="77777777" w:rsidR="002763E2" w:rsidRPr="002763E2" w:rsidRDefault="002763E2" w:rsidP="002763E2">
      <w:pPr>
        <w:spacing w:after="0" w:line="240" w:lineRule="auto"/>
        <w:rPr>
          <w:rFonts w:ascii="Times New Roman" w:eastAsia="Times New Roman" w:hAnsi="Times New Roman" w:cs="Times New Roman"/>
          <w:kern w:val="0"/>
          <w14:ligatures w14:val="none"/>
        </w:rPr>
      </w:pPr>
    </w:p>
    <w:p w14:paraId="52342C1F" w14:textId="77777777" w:rsidR="002763E2" w:rsidRPr="002763E2" w:rsidRDefault="002763E2" w:rsidP="002763E2">
      <w:pPr>
        <w:spacing w:after="0" w:line="240" w:lineRule="auto"/>
        <w:rPr>
          <w:rFonts w:eastAsiaTheme="minorEastAsia" w:hAnsi="Calibri"/>
          <w:b/>
          <w:bCs/>
          <w:color w:val="000000" w:themeColor="text1"/>
          <w:kern w:val="24"/>
          <w14:ligatures w14:val="none"/>
        </w:rPr>
      </w:pPr>
      <w:r w:rsidRPr="002763E2">
        <w:rPr>
          <w:rFonts w:eastAsiaTheme="minorEastAsia" w:hAnsi="Calibri"/>
          <w:b/>
          <w:bCs/>
          <w:color w:val="000000" w:themeColor="text1"/>
          <w:kern w:val="24"/>
          <w14:ligatures w14:val="none"/>
        </w:rPr>
        <w:t xml:space="preserve">Very good </w:t>
      </w:r>
      <w:proofErr w:type="gramStart"/>
      <w:r w:rsidRPr="002763E2">
        <w:rPr>
          <w:rFonts w:eastAsiaTheme="minorEastAsia" w:hAnsi="Calibri"/>
          <w:b/>
          <w:bCs/>
          <w:color w:val="000000" w:themeColor="text1"/>
          <w:kern w:val="24"/>
          <w14:ligatures w14:val="none"/>
        </w:rPr>
        <w:t>croc</w:t>
      </w:r>
      <w:proofErr w:type="gramEnd"/>
      <w:r w:rsidRPr="002763E2">
        <w:rPr>
          <w:rFonts w:eastAsiaTheme="minorEastAsia" w:hAnsi="Calibri"/>
          <w:b/>
          <w:bCs/>
          <w:color w:val="000000" w:themeColor="text1"/>
          <w:kern w:val="24"/>
          <w14:ligatures w14:val="none"/>
        </w:rPr>
        <w:t xml:space="preserve"> video</w:t>
      </w:r>
    </w:p>
    <w:p w14:paraId="518D1B53" w14:textId="77777777" w:rsidR="002763E2" w:rsidRPr="002763E2" w:rsidRDefault="002763E2" w:rsidP="002763E2">
      <w:pPr>
        <w:spacing w:after="0" w:line="240" w:lineRule="auto"/>
        <w:rPr>
          <w:rFonts w:ascii="Times New Roman" w:eastAsia="Times New Roman" w:hAnsi="Times New Roman" w:cs="Times New Roman"/>
          <w:kern w:val="0"/>
          <w14:ligatures w14:val="none"/>
        </w:rPr>
      </w:pPr>
    </w:p>
    <w:p w14:paraId="368D867E" w14:textId="77777777" w:rsidR="002763E2" w:rsidRPr="002763E2" w:rsidRDefault="002763E2" w:rsidP="002763E2">
      <w:pPr>
        <w:spacing w:after="0" w:line="240" w:lineRule="auto"/>
        <w:rPr>
          <w:rFonts w:ascii="Times New Roman" w:eastAsia="Times New Roman" w:hAnsi="Times New Roman" w:cs="Times New Roman"/>
          <w:kern w:val="0"/>
          <w14:ligatures w14:val="none"/>
        </w:rPr>
      </w:pPr>
      <w:hyperlink r:id="rId9" w:history="1">
        <w:r w:rsidRPr="002763E2">
          <w:rPr>
            <w:rFonts w:eastAsiaTheme="minorEastAsia" w:hAnsi="Calibri"/>
            <w:color w:val="000000" w:themeColor="text1"/>
            <w:kern w:val="24"/>
            <w:u w:val="single"/>
            <w14:ligatures w14:val="none"/>
          </w:rPr>
          <w:t>https://www.msn.com/en-us/video/animals/watch-a-2-ton-saltwater-crocodile-explode-out-of-water-it-happens-in-seconds/vi-AA22Avr1</w:t>
        </w:r>
      </w:hyperlink>
    </w:p>
    <w:p w14:paraId="58540560" w14:textId="77777777" w:rsidR="002763E2" w:rsidRDefault="002763E2"/>
    <w:sectPr w:rsidR="00276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96"/>
    <w:rsid w:val="00046DD1"/>
    <w:rsid w:val="00124D69"/>
    <w:rsid w:val="001F6E58"/>
    <w:rsid w:val="002763E2"/>
    <w:rsid w:val="002C5C67"/>
    <w:rsid w:val="00310AEF"/>
    <w:rsid w:val="003422F2"/>
    <w:rsid w:val="004C0596"/>
    <w:rsid w:val="00521D63"/>
    <w:rsid w:val="005C4C25"/>
    <w:rsid w:val="00714590"/>
    <w:rsid w:val="0098527E"/>
    <w:rsid w:val="00A77983"/>
    <w:rsid w:val="00E151DE"/>
    <w:rsid w:val="00F84CAB"/>
    <w:rsid w:val="00FB0598"/>
    <w:rsid w:val="00FB1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1372"/>
  <w15:chartTrackingRefBased/>
  <w15:docId w15:val="{7886DA2D-56D1-4878-A71A-38CEC928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5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5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5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5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5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5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5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5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5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5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596"/>
    <w:rPr>
      <w:rFonts w:eastAsiaTheme="majorEastAsia" w:cstheme="majorBidi"/>
      <w:color w:val="272727" w:themeColor="text1" w:themeTint="D8"/>
    </w:rPr>
  </w:style>
  <w:style w:type="paragraph" w:styleId="Title">
    <w:name w:val="Title"/>
    <w:basedOn w:val="Normal"/>
    <w:next w:val="Normal"/>
    <w:link w:val="TitleChar"/>
    <w:uiPriority w:val="10"/>
    <w:qFormat/>
    <w:rsid w:val="004C0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596"/>
    <w:pPr>
      <w:spacing w:before="160"/>
      <w:jc w:val="center"/>
    </w:pPr>
    <w:rPr>
      <w:i/>
      <w:iCs/>
      <w:color w:val="404040" w:themeColor="text1" w:themeTint="BF"/>
    </w:rPr>
  </w:style>
  <w:style w:type="character" w:customStyle="1" w:styleId="QuoteChar">
    <w:name w:val="Quote Char"/>
    <w:basedOn w:val="DefaultParagraphFont"/>
    <w:link w:val="Quote"/>
    <w:uiPriority w:val="29"/>
    <w:rsid w:val="004C0596"/>
    <w:rPr>
      <w:i/>
      <w:iCs/>
      <w:color w:val="404040" w:themeColor="text1" w:themeTint="BF"/>
    </w:rPr>
  </w:style>
  <w:style w:type="paragraph" w:styleId="ListParagraph">
    <w:name w:val="List Paragraph"/>
    <w:basedOn w:val="Normal"/>
    <w:uiPriority w:val="34"/>
    <w:qFormat/>
    <w:rsid w:val="004C0596"/>
    <w:pPr>
      <w:ind w:left="720"/>
      <w:contextualSpacing/>
    </w:pPr>
  </w:style>
  <w:style w:type="character" w:styleId="IntenseEmphasis">
    <w:name w:val="Intense Emphasis"/>
    <w:basedOn w:val="DefaultParagraphFont"/>
    <w:uiPriority w:val="21"/>
    <w:qFormat/>
    <w:rsid w:val="004C0596"/>
    <w:rPr>
      <w:i/>
      <w:iCs/>
      <w:color w:val="2F5496" w:themeColor="accent1" w:themeShade="BF"/>
    </w:rPr>
  </w:style>
  <w:style w:type="paragraph" w:styleId="IntenseQuote">
    <w:name w:val="Intense Quote"/>
    <w:basedOn w:val="Normal"/>
    <w:next w:val="Normal"/>
    <w:link w:val="IntenseQuoteChar"/>
    <w:uiPriority w:val="30"/>
    <w:qFormat/>
    <w:rsid w:val="004C05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596"/>
    <w:rPr>
      <w:i/>
      <w:iCs/>
      <w:color w:val="2F5496" w:themeColor="accent1" w:themeShade="BF"/>
    </w:rPr>
  </w:style>
  <w:style w:type="character" w:styleId="IntenseReference">
    <w:name w:val="Intense Reference"/>
    <w:basedOn w:val="DefaultParagraphFont"/>
    <w:uiPriority w:val="32"/>
    <w:qFormat/>
    <w:rsid w:val="004C0596"/>
    <w:rPr>
      <w:b/>
      <w:bCs/>
      <w:smallCaps/>
      <w:color w:val="2F5496" w:themeColor="accent1" w:themeShade="BF"/>
      <w:spacing w:val="5"/>
    </w:rPr>
  </w:style>
  <w:style w:type="character" w:styleId="Hyperlink">
    <w:name w:val="Hyperlink"/>
    <w:basedOn w:val="DefaultParagraphFont"/>
    <w:uiPriority w:val="99"/>
    <w:unhideWhenUsed/>
    <w:rsid w:val="004C0596"/>
    <w:rPr>
      <w:color w:val="0563C1" w:themeColor="hyperlink"/>
      <w:u w:val="single"/>
    </w:rPr>
  </w:style>
  <w:style w:type="character" w:styleId="UnresolvedMention">
    <w:name w:val="Unresolved Mention"/>
    <w:basedOn w:val="DefaultParagraphFont"/>
    <w:uiPriority w:val="99"/>
    <w:semiHidden/>
    <w:unhideWhenUsed/>
    <w:rsid w:val="004C0596"/>
    <w:rPr>
      <w:color w:val="605E5C"/>
      <w:shd w:val="clear" w:color="auto" w:fill="E1DFDD"/>
    </w:rPr>
  </w:style>
  <w:style w:type="paragraph" w:styleId="NormalWeb">
    <w:name w:val="Normal (Web)"/>
    <w:basedOn w:val="Normal"/>
    <w:uiPriority w:val="99"/>
    <w:semiHidden/>
    <w:unhideWhenUsed/>
    <w:rsid w:val="002763E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morph.org/index.phtml"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sn.com/en-us/money/topstocks/dinosaurs-could-have-become-humanlike-the-dinosauroid-theory-explained/vi-AA24H7KW" TargetMode="External"/><Relationship Id="rId11" Type="http://schemas.openxmlformats.org/officeDocument/2006/relationships/theme" Target="theme/theme1.xml"/><Relationship Id="rId5" Type="http://schemas.openxmlformats.org/officeDocument/2006/relationships/hyperlink" Target="https://journals.physiology.org/doi/epdf/10.1152/physiol.00016.2016"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msn.com/en-us/video/animals/watch-a-2-ton-saltwater-crocodile-explode-out-of-water-it-happens-in-seconds/vi-AA22Av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Cocker</dc:creator>
  <cp:keywords/>
  <dc:description/>
  <cp:lastModifiedBy>Mark Cocker</cp:lastModifiedBy>
  <cp:revision>2</cp:revision>
  <dcterms:created xsi:type="dcterms:W3CDTF">2026-06-03T21:18:00Z</dcterms:created>
  <dcterms:modified xsi:type="dcterms:W3CDTF">2026-06-03T21:18:00Z</dcterms:modified>
</cp:coreProperties>
</file>